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5B" w:rsidRDefault="00D1495B" w:rsidP="00D14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565A65AA" wp14:editId="64FAFED3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5B" w:rsidRDefault="00D1495B" w:rsidP="00D90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167" w:rsidRPr="004C7638" w:rsidRDefault="00D90167" w:rsidP="00D90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приоритете – улучшение инвестиционного климата</w:t>
      </w:r>
    </w:p>
    <w:p w:rsidR="00D90167" w:rsidRDefault="00D90167" w:rsidP="00D90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167" w:rsidRDefault="00D90167" w:rsidP="00D90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167" w:rsidRPr="004C7638" w:rsidRDefault="00D90167" w:rsidP="00D9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улучшило ряд показателей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Pr="004D3187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187">
        <w:rPr>
          <w:rFonts w:ascii="Times New Roman" w:hAnsi="Times New Roman" w:cs="Times New Roman"/>
          <w:sz w:val="28"/>
          <w:szCs w:val="28"/>
        </w:rPr>
        <w:t xml:space="preserve"> состояния инвестиционного климата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перейдя из групп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(в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деятельности </w:t>
      </w:r>
      <w:proofErr w:type="spellStart"/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регуляторной среды находятся в группе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с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ократилось среднее время регистрации прав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среднее количество процедур при регистрации права собственности, повысилась оценка деятельности органов власти по регистрации прав на недвижимое имущество и сделок с ним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167" w:rsidRPr="004D3187" w:rsidRDefault="00D90167" w:rsidP="00D9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руководитель Управления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целях сохранения оптимальных позиций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Рейтинге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качества и доступности государственных услуг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продолжается реализация мероприятий, предусмотренных </w:t>
      </w:r>
      <w:r w:rsidRPr="00C33A9E">
        <w:rPr>
          <w:rFonts w:ascii="Times New Roman" w:hAnsi="Times New Roman" w:cs="Times New Roman"/>
          <w:sz w:val="28"/>
          <w:szCs w:val="28"/>
        </w:rPr>
        <w:t>Дорожной картой внедрения в Республике Алтай лучших практик Национального рейтинга состояния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167" w:rsidRPr="004D3187" w:rsidRDefault="00D90167" w:rsidP="00D9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4D3187">
        <w:rPr>
          <w:rFonts w:ascii="Times New Roman" w:hAnsi="Times New Roman" w:cs="Times New Roman"/>
          <w:sz w:val="28"/>
          <w:szCs w:val="28"/>
        </w:rPr>
        <w:t xml:space="preserve">Национальный рейтинг состояния инвестиционного климата оценивает усилия региональных управленческих команд по созданию благоприятных условий ведения бизнеса и рассчитывается на основе опросов </w:t>
      </w:r>
      <w:r>
        <w:rPr>
          <w:rFonts w:ascii="Times New Roman" w:hAnsi="Times New Roman" w:cs="Times New Roman"/>
          <w:sz w:val="28"/>
          <w:szCs w:val="28"/>
        </w:rPr>
        <w:t>предпринимательского сообщества, позволяя выявлять «слабые места» и лучшие практики.</w:t>
      </w:r>
      <w:r w:rsidRPr="004D3187">
        <w:rPr>
          <w:rFonts w:ascii="Times New Roman" w:hAnsi="Times New Roman" w:cs="Times New Roman"/>
          <w:sz w:val="28"/>
          <w:szCs w:val="28"/>
        </w:rPr>
        <w:t xml:space="preserve"> Рейтинг включает такие направления оценки, как скорость и легкость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187">
        <w:rPr>
          <w:rFonts w:ascii="Times New Roman" w:hAnsi="Times New Roman" w:cs="Times New Roman"/>
          <w:sz w:val="28"/>
          <w:szCs w:val="28"/>
        </w:rPr>
        <w:t xml:space="preserve"> нали</w:t>
      </w:r>
      <w:r>
        <w:rPr>
          <w:rFonts w:ascii="Times New Roman" w:hAnsi="Times New Roman" w:cs="Times New Roman"/>
          <w:sz w:val="28"/>
          <w:szCs w:val="28"/>
        </w:rPr>
        <w:t xml:space="preserve">чие и качество инфраструктуры, </w:t>
      </w:r>
      <w:r w:rsidRPr="004D3187">
        <w:rPr>
          <w:rFonts w:ascii="Times New Roman" w:hAnsi="Times New Roman" w:cs="Times New Roman"/>
          <w:sz w:val="28"/>
          <w:szCs w:val="28"/>
        </w:rPr>
        <w:t>ресурсов, работу институтов для бизнеса и поддержку малого бизнеса.</w:t>
      </w:r>
    </w:p>
    <w:p w:rsidR="00D90167" w:rsidRDefault="00D90167" w:rsidP="00D9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0167" w:rsidRDefault="00D90167" w:rsidP="00D90167"/>
    <w:p w:rsidR="00D1495B" w:rsidRDefault="00D1495B" w:rsidP="00D14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95B" w:rsidRPr="00922BDF" w:rsidRDefault="00D1495B" w:rsidP="00D14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государственной регистрации, кадаст</w:t>
      </w:r>
      <w:r>
        <w:rPr>
          <w:rFonts w:ascii="Times New Roman" w:hAnsi="Times New Roman" w:cs="Times New Roman"/>
          <w:sz w:val="28"/>
          <w:szCs w:val="28"/>
        </w:rPr>
        <w:t xml:space="preserve">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Pr="00922BDF">
        <w:rPr>
          <w:rFonts w:ascii="Times New Roman" w:hAnsi="Times New Roman" w:cs="Times New Roman"/>
          <w:sz w:val="28"/>
          <w:szCs w:val="28"/>
        </w:rPr>
        <w:t>Алтай</w:t>
      </w:r>
    </w:p>
    <w:p w:rsidR="00E521B4" w:rsidRPr="00D90167" w:rsidRDefault="00E521B4" w:rsidP="00D90167">
      <w:pPr>
        <w:rPr>
          <w:szCs w:val="28"/>
        </w:rPr>
      </w:pPr>
    </w:p>
    <w:sectPr w:rsidR="00E521B4" w:rsidRPr="00D90167" w:rsidSect="00DF1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846"/>
    <w:rsid w:val="00133F9B"/>
    <w:rsid w:val="003D5B04"/>
    <w:rsid w:val="004D3187"/>
    <w:rsid w:val="00575846"/>
    <w:rsid w:val="006806D4"/>
    <w:rsid w:val="00896CDE"/>
    <w:rsid w:val="00C33A9E"/>
    <w:rsid w:val="00D1495B"/>
    <w:rsid w:val="00D90167"/>
    <w:rsid w:val="00DF1496"/>
    <w:rsid w:val="00E17A6E"/>
    <w:rsid w:val="00E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72DA"/>
  <w15:docId w15:val="{B38B826A-6B17-4EE5-B7B1-F90B8CF5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F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5</cp:revision>
  <cp:lastPrinted>2021-04-08T08:12:00Z</cp:lastPrinted>
  <dcterms:created xsi:type="dcterms:W3CDTF">2021-04-06T07:41:00Z</dcterms:created>
  <dcterms:modified xsi:type="dcterms:W3CDTF">2021-04-08T08:12:00Z</dcterms:modified>
</cp:coreProperties>
</file>