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5"/>
        <w:tblW w:w="10692" w:type="dxa"/>
        <w:tblLayout w:type="fixed"/>
        <w:tblLook w:val="0000" w:firstRow="0" w:lastRow="0" w:firstColumn="0" w:lastColumn="0" w:noHBand="0" w:noVBand="0"/>
      </w:tblPr>
      <w:tblGrid>
        <w:gridCol w:w="4968"/>
        <w:gridCol w:w="1800"/>
        <w:gridCol w:w="3924"/>
      </w:tblGrid>
      <w:tr w:rsidR="008273F4" w:rsidRPr="008273F4" w14:paraId="4762CB14" w14:textId="77777777" w:rsidTr="00EF3802">
        <w:trPr>
          <w:trHeight w:val="1618"/>
        </w:trPr>
        <w:tc>
          <w:tcPr>
            <w:tcW w:w="4968" w:type="dxa"/>
          </w:tcPr>
          <w:p w14:paraId="0CE024A8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0DEB0093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14:paraId="0B81BC15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РЕСПУБЛИКА АЛТАЙ </w:t>
            </w:r>
          </w:p>
          <w:p w14:paraId="0B191958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УСТЬ-КОКСИНСКИЙ РАЙОН</w:t>
            </w:r>
          </w:p>
          <w:p w14:paraId="5CEE02C8" w14:textId="140596C6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МУНИЦИПАЛЬНОЕ ОБРАЗОВАНИЕ </w:t>
            </w:r>
            <w:r w:rsidR="00EA1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КАРАГАЙС</w:t>
            </w:r>
            <w:r w:rsidRPr="00827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КОГО СЕЛЬСКОГО ПОСЕЛЕНИЯ</w:t>
            </w:r>
          </w:p>
          <w:p w14:paraId="31EDAD3D" w14:textId="3F5013F4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D8451D" wp14:editId="06BA976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101600</wp:posOffset>
                      </wp:positionV>
                      <wp:extent cx="6858000" cy="0"/>
                      <wp:effectExtent l="31115" t="28575" r="35560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E33E5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8pt" to="542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" strokecolor="navy" strokeweight="4.5pt">
                      <v:stroke linestyle="thickThin"/>
                    </v:line>
                  </w:pict>
                </mc:Fallback>
              </mc:AlternateContent>
            </w:r>
          </w:p>
          <w:p w14:paraId="061BDD4C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14:paraId="760561CE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7861AB0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</w:tcPr>
          <w:p w14:paraId="7EBABFB4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14:paraId="441125E1" w14:textId="77777777" w:rsidR="003376CE" w:rsidRPr="003376CE" w:rsidRDefault="003376CE" w:rsidP="0033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 ФЕДЕРАЦИЯЗЫ</w:t>
            </w:r>
          </w:p>
          <w:p w14:paraId="60E6FA2F" w14:textId="77777777" w:rsidR="003376CE" w:rsidRPr="003376CE" w:rsidRDefault="003376CE" w:rsidP="0033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АЛТАЙ РЕСПУБЛИКА  </w:t>
            </w:r>
          </w:p>
          <w:p w14:paraId="1818C7ED" w14:textId="77777777" w:rsidR="003376CE" w:rsidRPr="003376CE" w:rsidRDefault="003376CE" w:rsidP="0033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КÖКСУУ-ООЗЫ АЙМАГЫНДА </w:t>
            </w:r>
          </w:p>
          <w:p w14:paraId="09BA8354" w14:textId="77777777" w:rsidR="003376CE" w:rsidRPr="003376CE" w:rsidRDefault="003376CE" w:rsidP="0033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  Т</w:t>
            </w:r>
            <w:proofErr w:type="gramEnd"/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ÖЗÖМÖ</w:t>
            </w:r>
          </w:p>
          <w:p w14:paraId="6D9507A2" w14:textId="534CD1C8" w:rsidR="008273F4" w:rsidRPr="008273F4" w:rsidRDefault="003376CE" w:rsidP="0033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КАРАГАЙ JУРТ ЭЭЛЕМИНИНГ</w:t>
            </w:r>
          </w:p>
          <w:p w14:paraId="0952C52B" w14:textId="77777777" w:rsidR="008273F4" w:rsidRPr="008273F4" w:rsidRDefault="008273F4" w:rsidP="0082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0529D59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</w:p>
    <w:p w14:paraId="7C6B11C1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 w:bidi="ru-RU"/>
        </w:rPr>
      </w:pPr>
      <w:r w:rsidRPr="006F420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 w:bidi="ru-RU"/>
        </w:rPr>
        <w:t xml:space="preserve">ПОСТАНОВЛЕНИЕ                                                               </w:t>
      </w:r>
      <w:r w:rsidRPr="006F420B"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en-US" w:eastAsia="ru-RU" w:bidi="ru-RU"/>
        </w:rPr>
        <w:t>J</w:t>
      </w:r>
      <w:r w:rsidRPr="006F420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 w:bidi="ru-RU"/>
        </w:rPr>
        <w:t>ÖП</w:t>
      </w:r>
    </w:p>
    <w:p w14:paraId="329522AF" w14:textId="16D87697" w:rsidR="006F420B" w:rsidRPr="006F420B" w:rsidRDefault="006F420B" w:rsidP="006F4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proofErr w:type="gramStart"/>
      <w:r w:rsidRPr="00BB689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от </w:t>
      </w:r>
      <w:r w:rsidR="003E287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«</w:t>
      </w:r>
      <w:proofErr w:type="gramEnd"/>
      <w:r w:rsidR="003E287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12» октября</w:t>
      </w:r>
      <w:r w:rsidRPr="00BB689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 2023 г. № </w:t>
      </w:r>
      <w:r w:rsidR="003E287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24</w:t>
      </w:r>
      <w:bookmarkStart w:id="0" w:name="_GoBack"/>
      <w:bookmarkEnd w:id="0"/>
    </w:p>
    <w:p w14:paraId="1E606852" w14:textId="7BEDCE86" w:rsidR="006F420B" w:rsidRPr="006F420B" w:rsidRDefault="006F420B" w:rsidP="006F4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r w:rsidRPr="006F420B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 xml:space="preserve">с. </w:t>
      </w:r>
      <w:r w:rsidR="00EA14FF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Карагай</w:t>
      </w:r>
    </w:p>
    <w:p w14:paraId="738ED5F9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</w:p>
    <w:p w14:paraId="49B39689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</w:p>
    <w:p w14:paraId="09A2E0F6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Об основных направлениях бюджетной и </w:t>
      </w:r>
    </w:p>
    <w:p w14:paraId="489CF304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налоговой политики Муниципального </w:t>
      </w:r>
    </w:p>
    <w:p w14:paraId="4823BC64" w14:textId="05A3397E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образования «</w:t>
      </w:r>
      <w:r w:rsid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ское сельское поселение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» </w:t>
      </w:r>
    </w:p>
    <w:p w14:paraId="1DFF1D4D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Республики Алтай на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4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 и плановый </w:t>
      </w:r>
    </w:p>
    <w:p w14:paraId="5F13C5B3" w14:textId="77777777" w:rsidR="006F420B" w:rsidRPr="006F420B" w:rsidRDefault="006F420B" w:rsidP="006F420B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период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5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и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6 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годов</w:t>
      </w:r>
    </w:p>
    <w:p w14:paraId="14943CBF" w14:textId="77777777" w:rsidR="006F420B" w:rsidRPr="006F420B" w:rsidRDefault="006F420B" w:rsidP="006F42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B2143" w14:textId="0D52600F" w:rsidR="00CC1735" w:rsidRDefault="001F1A87" w:rsidP="00CC1735">
      <w:pPr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    </w:t>
      </w:r>
      <w:r w:rsidR="006F420B"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В целях составления проекта бюджета Муниципального образования «</w:t>
      </w:r>
      <w:r w:rsid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е сельское поселение</w:t>
      </w:r>
      <w:r w:rsidR="006F420B"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» Республики Алтай на 2024 год и на плановый период 2025 и 2026 годов </w:t>
      </w:r>
    </w:p>
    <w:p w14:paraId="7867D1D1" w14:textId="77777777" w:rsidR="006F420B" w:rsidRPr="006F420B" w:rsidRDefault="00CC1735" w:rsidP="00CC1735">
      <w:pPr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CC1735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ПОСТАНОВЛЯЮ:</w:t>
      </w:r>
    </w:p>
    <w:p w14:paraId="41E92DE5" w14:textId="0AF243EF" w:rsidR="006F420B" w:rsidRPr="006F420B" w:rsidRDefault="006F420B" w:rsidP="006F420B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1. Одобрить прилагаемые Основные направления бюджетной и налоговой политики Муниципального образования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» Республики Алтай на 202</w:t>
      </w:r>
      <w:r w:rsidR="001F1A87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4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 и плановый период 202</w:t>
      </w:r>
      <w:r w:rsidR="001F1A87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5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и 202</w:t>
      </w:r>
      <w:r w:rsidR="001F1A87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6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годов (далее – Основные направления).</w:t>
      </w:r>
    </w:p>
    <w:p w14:paraId="2992847B" w14:textId="62DFD459" w:rsidR="006F420B" w:rsidRPr="006F420B" w:rsidRDefault="006F420B" w:rsidP="00CC17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bookmarkStart w:id="1" w:name="sub_3"/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2. 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Бухгалтерии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Администрации Муниципального образования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» Республики Алтай (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Синельниковой Л.В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) при формировании проекта бюджета Муниципального образования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» Республики Алтай на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4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 и на плановый период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5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и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6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годов </w:t>
      </w:r>
      <w:r w:rsidR="001F1A87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учитывать 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Основны</w:t>
      </w:r>
      <w:r w:rsidR="001F1A87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направления.</w:t>
      </w:r>
    </w:p>
    <w:p w14:paraId="74F137CD" w14:textId="2C554D9C" w:rsidR="006F420B" w:rsidRPr="006F420B" w:rsidRDefault="006F420B" w:rsidP="00CC17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3. Главным администраторам бюджетных средств бюджета Муниципального образования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» Республики Алтай при планировании доходов и расходов на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4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 и на плановый период202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5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и 202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6</w:t>
      </w:r>
      <w:r w:rsidRPr="006F420B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годов   руководствоваться Основными направлениями.</w:t>
      </w:r>
    </w:p>
    <w:bookmarkEnd w:id="1"/>
    <w:p w14:paraId="64F69A7F" w14:textId="2C17FF76" w:rsidR="006F420B" w:rsidRPr="006F420B" w:rsidRDefault="006F420B" w:rsidP="00CC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r w:rsidR="008273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главного бухгалтера</w:t>
      </w:r>
      <w:r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МО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РА </w:t>
      </w:r>
      <w:proofErr w:type="spellStart"/>
      <w:r w:rsidR="008273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Л.В.Синельникову</w:t>
      </w:r>
      <w:proofErr w:type="spellEnd"/>
      <w:r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6391F10C" w14:textId="77777777" w:rsidR="006F420B" w:rsidRPr="006F420B" w:rsidRDefault="006F420B" w:rsidP="006F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D93D50" w14:textId="77777777" w:rsidR="006F420B" w:rsidRPr="006F420B" w:rsidRDefault="006F420B" w:rsidP="006F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4593E3C" w14:textId="7FD73BCC" w:rsidR="006F420B" w:rsidRPr="006F420B" w:rsidRDefault="00D70D4F" w:rsidP="006F420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  </w:t>
      </w:r>
      <w:r w:rsidR="006F420B"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="006F420B" w:rsidRPr="006F42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                                                   </w:t>
      </w:r>
      <w:r w:rsidR="00EA14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Э.А. </w:t>
      </w:r>
      <w:proofErr w:type="spellStart"/>
      <w:r w:rsidR="00EA14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Ерелина</w:t>
      </w:r>
      <w:proofErr w:type="spellEnd"/>
    </w:p>
    <w:p w14:paraId="0EB53ED8" w14:textId="77777777" w:rsidR="006F420B" w:rsidRPr="006F420B" w:rsidRDefault="006F420B" w:rsidP="006F420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389D0A" w14:textId="77777777" w:rsidR="00B64165" w:rsidRDefault="00B64165">
      <w:pPr>
        <w:pStyle w:val="ConsPlusNormal"/>
        <w:jc w:val="both"/>
        <w:outlineLvl w:val="0"/>
      </w:pPr>
    </w:p>
    <w:p w14:paraId="48ED67CB" w14:textId="77777777" w:rsidR="006F420B" w:rsidRDefault="006F420B">
      <w:pPr>
        <w:pStyle w:val="ConsPlusNormal"/>
        <w:jc w:val="both"/>
        <w:outlineLvl w:val="0"/>
      </w:pPr>
    </w:p>
    <w:p w14:paraId="56B3A472" w14:textId="77777777" w:rsidR="006F420B" w:rsidRDefault="006F420B">
      <w:pPr>
        <w:pStyle w:val="ConsPlusNormal"/>
        <w:jc w:val="both"/>
        <w:outlineLvl w:val="0"/>
      </w:pPr>
    </w:p>
    <w:p w14:paraId="44B8911D" w14:textId="77777777" w:rsidR="006F420B" w:rsidRDefault="006F420B">
      <w:pPr>
        <w:pStyle w:val="ConsPlusNormal"/>
        <w:jc w:val="both"/>
        <w:outlineLvl w:val="0"/>
      </w:pPr>
    </w:p>
    <w:p w14:paraId="77A3EE5B" w14:textId="77777777" w:rsidR="006F420B" w:rsidRDefault="006F420B">
      <w:pPr>
        <w:pStyle w:val="ConsPlusNormal"/>
        <w:jc w:val="both"/>
        <w:outlineLvl w:val="0"/>
      </w:pPr>
    </w:p>
    <w:p w14:paraId="66FC1DAE" w14:textId="36A711FC" w:rsidR="00B64165" w:rsidRDefault="00B64165">
      <w:pPr>
        <w:pStyle w:val="ConsPlusNormal"/>
        <w:jc w:val="both"/>
      </w:pPr>
    </w:p>
    <w:p w14:paraId="4269C225" w14:textId="6E49D7DC" w:rsidR="008D416A" w:rsidRDefault="008D416A">
      <w:pPr>
        <w:pStyle w:val="ConsPlusNormal"/>
        <w:jc w:val="both"/>
      </w:pPr>
    </w:p>
    <w:p w14:paraId="21EB0BA2" w14:textId="77777777" w:rsidR="008D416A" w:rsidRDefault="008D416A">
      <w:pPr>
        <w:pStyle w:val="ConsPlusNormal"/>
        <w:jc w:val="both"/>
      </w:pPr>
    </w:p>
    <w:p w14:paraId="710B8987" w14:textId="77777777" w:rsidR="00264DFE" w:rsidRDefault="00264DFE">
      <w:pPr>
        <w:pStyle w:val="ConsPlusNormal"/>
        <w:jc w:val="both"/>
      </w:pPr>
    </w:p>
    <w:p w14:paraId="62A800C5" w14:textId="77777777" w:rsidR="00B64165" w:rsidRDefault="00B64165">
      <w:pPr>
        <w:pStyle w:val="ConsPlusNormal"/>
        <w:jc w:val="both"/>
      </w:pPr>
    </w:p>
    <w:p w14:paraId="5F1F3BA2" w14:textId="77777777" w:rsidR="00D70D4F" w:rsidRDefault="00264DFE" w:rsidP="00264DF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264DFE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       </w:t>
      </w:r>
    </w:p>
    <w:p w14:paraId="623261CD" w14:textId="4C3FB168" w:rsidR="00264DFE" w:rsidRPr="00264DFE" w:rsidRDefault="00264DFE" w:rsidP="00264DF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264DFE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lastRenderedPageBreak/>
        <w:t xml:space="preserve">       ОДОБРЕНЫ</w:t>
      </w:r>
    </w:p>
    <w:p w14:paraId="41DEE651" w14:textId="77777777" w:rsidR="00264DFE" w:rsidRPr="00264DFE" w:rsidRDefault="00264DFE" w:rsidP="00264DFE">
      <w:pPr>
        <w:widowControl w:val="0"/>
        <w:autoSpaceDE w:val="0"/>
        <w:autoSpaceDN w:val="0"/>
        <w:adjustRightInd w:val="0"/>
        <w:spacing w:after="0" w:line="240" w:lineRule="auto"/>
        <w:ind w:left="5812" w:hanging="142"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264DFE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Постановлением Главы Администрации</w:t>
      </w:r>
    </w:p>
    <w:p w14:paraId="1F367A09" w14:textId="482488A4" w:rsidR="00264DFE" w:rsidRPr="00264DFE" w:rsidRDefault="00264DFE" w:rsidP="00264DF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264DFE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МО «</w:t>
      </w:r>
      <w:r w:rsid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264DFE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»  </w:t>
      </w:r>
    </w:p>
    <w:p w14:paraId="07F45F20" w14:textId="5036BD08" w:rsidR="00264DFE" w:rsidRPr="00264DFE" w:rsidRDefault="00264DFE" w:rsidP="00264DF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8D416A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от </w:t>
      </w:r>
      <w:r w:rsidR="008D416A" w:rsidRPr="008D416A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2</w:t>
      </w:r>
      <w:r w:rsidR="00D70D4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1</w:t>
      </w:r>
      <w:r w:rsidRPr="008D416A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</w:t>
      </w:r>
      <w:r w:rsidR="00D70D4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сентября</w:t>
      </w:r>
      <w:r w:rsidRPr="008D416A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2023 года № </w:t>
      </w:r>
      <w:r w:rsidR="00D70D4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45</w:t>
      </w:r>
    </w:p>
    <w:p w14:paraId="44F1F669" w14:textId="77777777" w:rsidR="00B64165" w:rsidRDefault="00B64165">
      <w:pPr>
        <w:pStyle w:val="ConsPlusNormal"/>
        <w:jc w:val="both"/>
      </w:pPr>
    </w:p>
    <w:p w14:paraId="1187054C" w14:textId="77777777" w:rsidR="00F70A24" w:rsidRDefault="00F70A24">
      <w:pPr>
        <w:pStyle w:val="ConsPlusTitle"/>
        <w:jc w:val="center"/>
      </w:pPr>
      <w:bookmarkStart w:id="2" w:name="P32"/>
      <w:bookmarkEnd w:id="2"/>
    </w:p>
    <w:p w14:paraId="03E2DE59" w14:textId="77777777" w:rsidR="00F70A24" w:rsidRPr="00F70A24" w:rsidRDefault="00F70A24" w:rsidP="00F70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Основные направления </w:t>
      </w:r>
    </w:p>
    <w:p w14:paraId="3178B67A" w14:textId="77777777" w:rsidR="00F70A24" w:rsidRPr="00F70A24" w:rsidRDefault="00F70A24" w:rsidP="00F70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бюджетной и налоговой политики</w:t>
      </w:r>
    </w:p>
    <w:p w14:paraId="7EFD3E5C" w14:textId="3B310250" w:rsidR="00F70A24" w:rsidRPr="00F70A24" w:rsidRDefault="00F70A24" w:rsidP="00F70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Microsoft Sans Serif" w:hAnsi="Times New Roman" w:cs="Microsoft Sans Serif"/>
          <w:b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«</w:t>
      </w:r>
      <w:r w:rsidR="00EA14FF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Карагайское</w:t>
      </w:r>
      <w:r w:rsidR="008273F4" w:rsidRPr="008273F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» </w:t>
      </w:r>
    </w:p>
    <w:p w14:paraId="544E39AB" w14:textId="77777777" w:rsidR="00F70A24" w:rsidRPr="00F70A24" w:rsidRDefault="00F70A24" w:rsidP="00F70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Республики Алтай на 202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4</w:t>
      </w: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 год и плановый период 202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5</w:t>
      </w: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 и 202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 xml:space="preserve">6 </w:t>
      </w:r>
      <w:r w:rsidRPr="00F70A24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ru-RU" w:bidi="ru-RU"/>
        </w:rPr>
        <w:t>годов</w:t>
      </w:r>
    </w:p>
    <w:p w14:paraId="580744D7" w14:textId="77777777" w:rsidR="00F70A24" w:rsidRPr="00F70A24" w:rsidRDefault="00F70A24" w:rsidP="00F7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b/>
          <w:bCs/>
          <w:color w:val="000000"/>
          <w:sz w:val="28"/>
          <w:szCs w:val="28"/>
          <w:lang w:eastAsia="ru-RU" w:bidi="ru-RU"/>
        </w:rPr>
      </w:pPr>
    </w:p>
    <w:p w14:paraId="29E8BF47" w14:textId="77777777" w:rsidR="00F70A24" w:rsidRPr="00F70A24" w:rsidRDefault="00F70A24" w:rsidP="00F70A24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14:paraId="60FED218" w14:textId="77777777" w:rsidR="00F70A24" w:rsidRPr="00F70A24" w:rsidRDefault="00F70A24" w:rsidP="00F70A24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CED19D" w14:textId="33F37285" w:rsidR="00F70A24" w:rsidRPr="00F70A24" w:rsidRDefault="00F70A24" w:rsidP="001F1A8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направления бюджетной и налоговой политики </w:t>
      </w:r>
      <w:r w:rsidRPr="00F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МО «</w:t>
      </w:r>
      <w:r w:rsid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F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» 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Алтай на 202</w:t>
      </w:r>
      <w:r w:rsidR="00D1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 202</w:t>
      </w:r>
      <w:r w:rsidR="00D1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202</w:t>
      </w:r>
      <w:r w:rsidR="00D1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(далее - основные направления бюджетной и налоговой политики) разработаны</w:t>
      </w:r>
      <w:r w:rsidR="00D1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статьями 172 и 184.2 Бюджетного кодекса Российской Федерации, пунктом 1 статьи 11 решением </w:t>
      </w:r>
      <w:r w:rsidR="0082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Совета депутатов </w:t>
      </w:r>
      <w:r w:rsidRPr="006B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="006B5257" w:rsidRPr="006B5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31</w:t>
        </w:r>
        <w:r w:rsidRPr="006B5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ию</w:t>
        </w:r>
        <w:r w:rsidR="006B5257" w:rsidRPr="006B5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л</w:t>
        </w:r>
        <w:r w:rsidRPr="006B52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я 2020 года</w:t>
        </w:r>
      </w:smartTag>
      <w:r w:rsidRPr="006B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6B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16-2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3" w:name="_Hlk49262763"/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«Об утверждении Положения о бюджетном процессе в муниципальном образовании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Республики Алтай»</w:t>
      </w:r>
      <w:bookmarkEnd w:id="3"/>
      <w:r w:rsidR="001F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составления проекта  бюджета </w:t>
      </w:r>
      <w:r w:rsidRPr="00F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МО «</w:t>
      </w:r>
      <w:r w:rsidR="00EA14FF" w:rsidRPr="00EA14FF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F70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» 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Алтай на 202</w:t>
      </w:r>
      <w:r w:rsidR="001F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 202</w:t>
      </w:r>
      <w:r w:rsidR="001F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202</w:t>
      </w:r>
      <w:r w:rsidR="001F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F7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годов.</w:t>
      </w:r>
    </w:p>
    <w:p w14:paraId="5B4C4747" w14:textId="77777777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формировании основных направлений бюджетной и налоговой политики учтены основные положения:</w:t>
      </w:r>
    </w:p>
    <w:p w14:paraId="1857676E" w14:textId="77777777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указов Президента Российской Федерации от 7 мая 2018 г. </w:t>
      </w:r>
      <w:hyperlink r:id="rId5">
        <w:r w:rsidRPr="00966F4A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N 204</w:t>
        </w:r>
      </w:hyperlink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6">
        <w:r w:rsidRPr="00966F4A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N 474</w:t>
        </w:r>
      </w:hyperlink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"О национальных целях развития Российской Федерации на период до 2030 года";</w:t>
      </w:r>
    </w:p>
    <w:p w14:paraId="6C27AB5E" w14:textId="77777777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Послания Президента Российской Федерации Федеральному Собранию Российской Федерации от 21 февраля 2023 г.;</w:t>
      </w:r>
    </w:p>
    <w:p w14:paraId="48E62F22" w14:textId="77777777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соглашений, заключаемых в соответствии с Бюджетным </w:t>
      </w:r>
      <w:hyperlink r:id="rId7">
        <w:r w:rsidRPr="00966F4A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кодексом</w:t>
        </w:r>
      </w:hyperlink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Российской Федерации, предусматривающих меры по социально-экономическому развитию и оздоровлению государственных финансов Республики Алтай;</w:t>
      </w:r>
    </w:p>
    <w:p w14:paraId="41AAFA1A" w14:textId="77777777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индивидуальной программы социально-экономического развития Республики Алтай на 2020 - 2024 годы, утвержденной распоряжением Правительства Российской Федерации от 9 апреля 2020 г. N 937-р;</w:t>
      </w:r>
    </w:p>
    <w:p w14:paraId="57498D9D" w14:textId="77777777" w:rsidR="00966F4A" w:rsidRPr="00966F4A" w:rsidRDefault="003E2871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hyperlink r:id="rId8">
        <w:r w:rsidR="00966F4A" w:rsidRPr="00966F4A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стратегии</w:t>
        </w:r>
      </w:hyperlink>
      <w:r w:rsidR="00966F4A"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социально-экономического развития Республики Алтай на период до 2035 года, утвержденной постановлением Правительства Республики Алтай от 13 марта 2018 г. N 60;</w:t>
      </w:r>
    </w:p>
    <w:p w14:paraId="3BCA9587" w14:textId="6EDECB74" w:rsid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бюджетного прогноза Республики Алтай на период до 2035 года, утвержденного распоряжением Правительства Республики Алтай от 1 февраля 2019 г. N 36-р</w:t>
      </w:r>
      <w:r w:rsidR="000E15C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762E36B2" w14:textId="462B47FC" w:rsidR="000E15CF" w:rsidRDefault="000E15CF" w:rsidP="000E15CF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241B8">
        <w:rPr>
          <w:sz w:val="24"/>
          <w:szCs w:val="24"/>
        </w:rPr>
        <w:t>постановления  Правительства Республики Алтай от 1</w:t>
      </w:r>
      <w:r>
        <w:rPr>
          <w:sz w:val="24"/>
          <w:szCs w:val="24"/>
        </w:rPr>
        <w:t>7</w:t>
      </w:r>
      <w:r w:rsidRPr="00A241B8">
        <w:rPr>
          <w:sz w:val="24"/>
          <w:szCs w:val="24"/>
        </w:rPr>
        <w:t>.08.202</w:t>
      </w:r>
      <w:r>
        <w:rPr>
          <w:sz w:val="24"/>
          <w:szCs w:val="24"/>
        </w:rPr>
        <w:t>3</w:t>
      </w:r>
      <w:r w:rsidRPr="00A241B8">
        <w:rPr>
          <w:sz w:val="24"/>
          <w:szCs w:val="24"/>
        </w:rPr>
        <w:t xml:space="preserve">г № </w:t>
      </w:r>
      <w:r>
        <w:rPr>
          <w:sz w:val="24"/>
          <w:szCs w:val="24"/>
        </w:rPr>
        <w:t>313</w:t>
      </w:r>
      <w:r w:rsidRPr="00A241B8">
        <w:rPr>
          <w:sz w:val="24"/>
          <w:szCs w:val="24"/>
        </w:rPr>
        <w:t xml:space="preserve"> «</w:t>
      </w:r>
      <w:r>
        <w:rPr>
          <w:sz w:val="24"/>
          <w:szCs w:val="24"/>
        </w:rPr>
        <w:t>Об о</w:t>
      </w:r>
      <w:r w:rsidRPr="00A241B8">
        <w:rPr>
          <w:sz w:val="24"/>
          <w:szCs w:val="24"/>
        </w:rPr>
        <w:t>сновны</w:t>
      </w:r>
      <w:r>
        <w:rPr>
          <w:sz w:val="24"/>
          <w:szCs w:val="24"/>
        </w:rPr>
        <w:t>х</w:t>
      </w:r>
      <w:r w:rsidRPr="00A241B8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х</w:t>
      </w:r>
      <w:r w:rsidRPr="00A241B8">
        <w:rPr>
          <w:sz w:val="24"/>
          <w:szCs w:val="24"/>
        </w:rPr>
        <w:t xml:space="preserve"> бюджетной и налоговой политики Республики Алтай на 202</w:t>
      </w:r>
      <w:r>
        <w:rPr>
          <w:sz w:val="24"/>
          <w:szCs w:val="24"/>
        </w:rPr>
        <w:t>4</w:t>
      </w:r>
      <w:r w:rsidRPr="00A241B8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5 и </w:t>
      </w:r>
      <w:r w:rsidRPr="00A241B8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A241B8">
        <w:rPr>
          <w:sz w:val="24"/>
          <w:szCs w:val="24"/>
        </w:rPr>
        <w:t xml:space="preserve"> г</w:t>
      </w:r>
      <w:r w:rsidR="00F70F5D">
        <w:rPr>
          <w:sz w:val="24"/>
          <w:szCs w:val="24"/>
        </w:rPr>
        <w:t>одов</w:t>
      </w:r>
      <w:r w:rsidRPr="00A241B8">
        <w:rPr>
          <w:sz w:val="24"/>
          <w:szCs w:val="24"/>
        </w:rPr>
        <w:t>»</w:t>
      </w:r>
      <w:r w:rsidR="00F70F5D">
        <w:rPr>
          <w:sz w:val="24"/>
          <w:szCs w:val="24"/>
        </w:rPr>
        <w:t>;</w:t>
      </w:r>
    </w:p>
    <w:p w14:paraId="65F53822" w14:textId="7B1A6530" w:rsidR="000E15CF" w:rsidRPr="00A8285A" w:rsidRDefault="000E15CF" w:rsidP="000E15CF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B555A">
        <w:rPr>
          <w:rFonts w:ascii="Times New Roman" w:hAnsi="Times New Roman"/>
          <w:bCs/>
          <w:sz w:val="24"/>
          <w:szCs w:val="24"/>
        </w:rPr>
        <w:t>с</w:t>
      </w:r>
      <w:r w:rsidRPr="00A8285A">
        <w:rPr>
          <w:rFonts w:ascii="Times New Roman" w:hAnsi="Times New Roman"/>
          <w:bCs/>
          <w:sz w:val="24"/>
          <w:szCs w:val="24"/>
        </w:rPr>
        <w:t>тратеги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A8285A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муниципального образования «</w:t>
      </w:r>
      <w:r w:rsid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ское сельское поселение</w:t>
      </w:r>
      <w:r w:rsidRPr="00A8285A">
        <w:rPr>
          <w:rFonts w:ascii="Times New Roman" w:hAnsi="Times New Roman"/>
          <w:bCs/>
          <w:sz w:val="24"/>
          <w:szCs w:val="24"/>
        </w:rPr>
        <w:t>» на период до 2035 года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8285A">
        <w:rPr>
          <w:rFonts w:ascii="Times New Roman" w:hAnsi="Times New Roman"/>
          <w:sz w:val="24"/>
          <w:szCs w:val="24"/>
        </w:rPr>
        <w:t>утвержденной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МО «</w:t>
      </w:r>
      <w:r w:rsid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A8285A">
        <w:rPr>
          <w:rFonts w:ascii="Times New Roman" w:hAnsi="Times New Roman"/>
          <w:sz w:val="24"/>
          <w:szCs w:val="24"/>
        </w:rPr>
        <w:t xml:space="preserve"> Республики Алтай </w:t>
      </w:r>
      <w:r w:rsidRPr="00D70D4F">
        <w:rPr>
          <w:rFonts w:ascii="Times New Roman" w:hAnsi="Times New Roman"/>
          <w:sz w:val="24"/>
          <w:szCs w:val="24"/>
        </w:rPr>
        <w:t>от 19 декабря 2018 г. № 14-2</w:t>
      </w:r>
      <w:r w:rsidR="00F70F5D" w:rsidRPr="00D70D4F">
        <w:rPr>
          <w:rFonts w:ascii="Times New Roman" w:hAnsi="Times New Roman"/>
          <w:sz w:val="24"/>
          <w:szCs w:val="24"/>
        </w:rPr>
        <w:t>.</w:t>
      </w:r>
    </w:p>
    <w:p w14:paraId="65D73F8C" w14:textId="7EF2C8F6" w:rsidR="00966F4A" w:rsidRPr="00966F4A" w:rsidRDefault="00966F4A" w:rsidP="001F1A8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</w:t>
      </w:r>
      <w:r w:rsidR="00F70F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F70F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>
        <w:t xml:space="preserve"> </w:t>
      </w: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2024 год и на плановый период 2025 и 2026 годов, подходов к его </w:t>
      </w:r>
      <w:r w:rsidRPr="00966F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формированию.</w:t>
      </w:r>
    </w:p>
    <w:p w14:paraId="2034432C" w14:textId="77777777" w:rsidR="00F70A24" w:rsidRDefault="00F70A24">
      <w:pPr>
        <w:pStyle w:val="ConsPlusTitle"/>
        <w:jc w:val="center"/>
      </w:pPr>
    </w:p>
    <w:p w14:paraId="1001C0CF" w14:textId="59BB215B" w:rsidR="00385B7E" w:rsidRPr="00385B7E" w:rsidRDefault="00385B7E" w:rsidP="00385B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II. Основные направления бюджетной политики МО «</w:t>
      </w:r>
      <w:r w:rsidR="00317E62" w:rsidRPr="0031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Карагайское </w:t>
      </w:r>
      <w:r w:rsidR="008273F4" w:rsidRPr="0082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сельское поселение</w:t>
      </w: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» </w:t>
      </w:r>
    </w:p>
    <w:p w14:paraId="2E4E862A" w14:textId="77777777" w:rsidR="00385B7E" w:rsidRPr="00385B7E" w:rsidRDefault="00385B7E" w:rsidP="00385B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Республики Алтай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годов</w:t>
      </w:r>
    </w:p>
    <w:p w14:paraId="157DBF3E" w14:textId="77777777" w:rsidR="00385B7E" w:rsidRPr="00385B7E" w:rsidRDefault="00385B7E" w:rsidP="00385B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93CD7B8" w14:textId="5284B982" w:rsidR="007B555A" w:rsidRPr="007B555A" w:rsidRDefault="00385B7E" w:rsidP="007B55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B555A" w:rsidRPr="007B555A">
        <w:rPr>
          <w:rFonts w:ascii="Times New Roman" w:hAnsi="Times New Roman" w:cs="Times New Roman"/>
          <w:sz w:val="24"/>
          <w:szCs w:val="24"/>
        </w:rPr>
        <w:t xml:space="preserve">Приоритетной задачей 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бюджетной политики 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Республики Алтай </w:t>
      </w:r>
      <w:r w:rsidR="007B555A" w:rsidRPr="007B555A">
        <w:rPr>
          <w:rFonts w:ascii="Times New Roman" w:hAnsi="Times New Roman" w:cs="Times New Roman"/>
          <w:sz w:val="24"/>
          <w:szCs w:val="24"/>
        </w:rPr>
        <w:t>остается с</w:t>
      </w:r>
      <w:r w:rsidR="000E3921" w:rsidRPr="007B555A">
        <w:rPr>
          <w:rFonts w:ascii="Times New Roman" w:hAnsi="Times New Roman" w:cs="Times New Roman"/>
          <w:sz w:val="24"/>
          <w:szCs w:val="24"/>
        </w:rPr>
        <w:t xml:space="preserve">охранение сбалансированности бюджета </w:t>
      </w:r>
      <w:r w:rsidR="007B555A" w:rsidRPr="007B555A">
        <w:rPr>
          <w:rFonts w:ascii="Times New Roman" w:hAnsi="Times New Roman" w:cs="Times New Roman"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="007B555A" w:rsidRPr="007B555A">
        <w:rPr>
          <w:rFonts w:ascii="Times New Roman" w:hAnsi="Times New Roman" w:cs="Times New Roman"/>
          <w:sz w:val="24"/>
          <w:szCs w:val="24"/>
        </w:rPr>
        <w:t xml:space="preserve">» </w:t>
      </w:r>
      <w:r w:rsidR="000E3921" w:rsidRPr="007B555A">
        <w:rPr>
          <w:rFonts w:ascii="Times New Roman" w:hAnsi="Times New Roman" w:cs="Times New Roman"/>
          <w:sz w:val="24"/>
          <w:szCs w:val="24"/>
        </w:rPr>
        <w:t xml:space="preserve">Республики Алтай 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2024 год и на плановый период 2025 и 2025 годов</w:t>
      </w:r>
      <w:r w:rsidR="007B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0E3921" w:rsidRPr="007B5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EF63B" w14:textId="00D5BC31" w:rsidR="000E3921" w:rsidRPr="007B555A" w:rsidRDefault="000E3921" w:rsidP="007B555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B555A">
        <w:rPr>
          <w:rFonts w:ascii="Times New Roman" w:hAnsi="Times New Roman" w:cs="Times New Roman"/>
          <w:sz w:val="24"/>
          <w:szCs w:val="24"/>
        </w:rPr>
        <w:t xml:space="preserve"> </w:t>
      </w:r>
      <w:r w:rsidR="007B555A">
        <w:rPr>
          <w:rFonts w:ascii="Times New Roman" w:hAnsi="Times New Roman" w:cs="Times New Roman"/>
          <w:sz w:val="24"/>
          <w:szCs w:val="24"/>
        </w:rPr>
        <w:t>Д</w:t>
      </w:r>
      <w:r w:rsidRPr="007B555A">
        <w:rPr>
          <w:rFonts w:ascii="Times New Roman" w:hAnsi="Times New Roman" w:cs="Times New Roman"/>
          <w:sz w:val="24"/>
          <w:szCs w:val="24"/>
        </w:rPr>
        <w:t xml:space="preserve">ля </w:t>
      </w:r>
      <w:r w:rsidR="007B555A">
        <w:rPr>
          <w:rFonts w:ascii="Times New Roman" w:hAnsi="Times New Roman" w:cs="Times New Roman"/>
          <w:sz w:val="24"/>
          <w:szCs w:val="24"/>
        </w:rPr>
        <w:t xml:space="preserve">решения приоритетной задачи </w:t>
      </w:r>
      <w:r w:rsidRPr="007B555A">
        <w:rPr>
          <w:rFonts w:ascii="Times New Roman" w:hAnsi="Times New Roman" w:cs="Times New Roman"/>
          <w:sz w:val="24"/>
          <w:szCs w:val="24"/>
        </w:rPr>
        <w:t xml:space="preserve">необходимо обеспечить проведение эффективного управления </w:t>
      </w:r>
      <w:r w:rsidR="007B555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B555A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7B555A">
        <w:rPr>
          <w:rFonts w:ascii="Times New Roman" w:hAnsi="Times New Roman" w:cs="Times New Roman"/>
          <w:sz w:val="24"/>
          <w:szCs w:val="24"/>
        </w:rPr>
        <w:t>Республики Алтай</w:t>
      </w:r>
      <w:r w:rsidR="007B555A">
        <w:rPr>
          <w:rFonts w:ascii="Times New Roman" w:hAnsi="Times New Roman" w:cs="Times New Roman"/>
          <w:sz w:val="24"/>
          <w:szCs w:val="24"/>
        </w:rPr>
        <w:t>.</w:t>
      </w:r>
      <w:r w:rsidRPr="007B5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3CBF" w14:textId="590C6C46" w:rsidR="000E3921" w:rsidRPr="007B555A" w:rsidRDefault="000E3921" w:rsidP="007B55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555A">
        <w:rPr>
          <w:rFonts w:ascii="Times New Roman" w:hAnsi="Times New Roman" w:cs="Times New Roman"/>
          <w:sz w:val="24"/>
          <w:szCs w:val="24"/>
        </w:rPr>
        <w:t xml:space="preserve">Эффективность управления </w:t>
      </w:r>
      <w:r w:rsidR="007B555A" w:rsidRPr="007B555A">
        <w:rPr>
          <w:rFonts w:ascii="Times New Roman" w:hAnsi="Times New Roman" w:cs="Times New Roman"/>
          <w:sz w:val="24"/>
          <w:szCs w:val="24"/>
        </w:rPr>
        <w:t>муниципальными ф</w:t>
      </w:r>
      <w:r w:rsidRPr="007B555A">
        <w:rPr>
          <w:rFonts w:ascii="Times New Roman" w:hAnsi="Times New Roman" w:cs="Times New Roman"/>
          <w:sz w:val="24"/>
          <w:szCs w:val="24"/>
        </w:rPr>
        <w:t xml:space="preserve">инансами 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7B555A"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7B555A">
        <w:rPr>
          <w:rFonts w:ascii="Times New Roman" w:hAnsi="Times New Roman" w:cs="Times New Roman"/>
          <w:sz w:val="24"/>
          <w:szCs w:val="24"/>
        </w:rPr>
        <w:t>Республики Алтай следует обеспечить по следующим основным направлениям бюджетной политики.</w:t>
      </w:r>
    </w:p>
    <w:p w14:paraId="032A1D29" w14:textId="77777777" w:rsidR="000E3921" w:rsidRPr="007B555A" w:rsidRDefault="000E3921" w:rsidP="00385B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03C2379" w14:textId="77777777" w:rsidR="00385B7E" w:rsidRPr="007B555A" w:rsidRDefault="00385B7E" w:rsidP="00385B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4E29DD5B" w14:textId="2262F84C" w:rsidR="00385B7E" w:rsidRPr="00385B7E" w:rsidRDefault="00385B7E" w:rsidP="008D416A">
      <w:pPr>
        <w:keepNext/>
        <w:keepLines/>
        <w:widowControl w:val="0"/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19"/>
      <w:bookmarkStart w:id="5" w:name="bookmark20"/>
      <w:bookmarkStart w:id="6" w:name="bookmark21"/>
      <w:r w:rsidRPr="0038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 Управление бюджетными рисками</w:t>
      </w:r>
      <w:bookmarkEnd w:id="4"/>
      <w:bookmarkEnd w:id="5"/>
      <w:bookmarkEnd w:id="6"/>
    </w:p>
    <w:p w14:paraId="371DC466" w14:textId="714213EE" w:rsidR="00385B7E" w:rsidRPr="00385B7E" w:rsidRDefault="00385B7E" w:rsidP="00385B7E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бюджетными рисками, являющееся необходимым элементом управления муниципальными финансами 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будет обеспечено при реализации следующих мер:</w:t>
      </w:r>
    </w:p>
    <w:p w14:paraId="0C045CD1" w14:textId="0076FD29" w:rsidR="00385B7E" w:rsidRPr="00385B7E" w:rsidRDefault="00385B7E" w:rsidP="00385B7E">
      <w:pPr>
        <w:widowControl w:val="0"/>
        <w:tabs>
          <w:tab w:val="right" w:pos="9621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качества прогнозирования основных характеристик местного бюджета;</w:t>
      </w:r>
    </w:p>
    <w:p w14:paraId="1E6976A6" w14:textId="2C176097" w:rsidR="00385B7E" w:rsidRPr="00385B7E" w:rsidRDefault="00385B7E" w:rsidP="00385B7E">
      <w:pPr>
        <w:widowControl w:val="0"/>
        <w:tabs>
          <w:tab w:val="right" w:pos="9621"/>
        </w:tabs>
        <w:spacing w:after="0" w:line="257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политики рационального использования</w:t>
      </w:r>
      <w:r w:rsidR="00706AAD" w:rsidRPr="0070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бюджетных средств</w:t>
      </w:r>
      <w:r w:rsidRPr="0070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EF98509" w14:textId="77777777" w:rsidR="00385B7E" w:rsidRPr="00385B7E" w:rsidRDefault="00385B7E" w:rsidP="00385B7E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нормативных правовых актов, регулирующих бюджетные правоотношения;</w:t>
      </w:r>
    </w:p>
    <w:p w14:paraId="45559424" w14:textId="3125CACF" w:rsidR="00B64165" w:rsidRPr="0062759D" w:rsidRDefault="00385B7E" w:rsidP="0062759D">
      <w:pPr>
        <w:widowControl w:val="0"/>
        <w:spacing w:after="32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полноты и достоверности бухгалтерской и бюджетной отчетности.</w:t>
      </w:r>
    </w:p>
    <w:p w14:paraId="4DD39C4B" w14:textId="77777777" w:rsidR="00B64165" w:rsidRPr="008D416A" w:rsidRDefault="00B641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2. Повышение операционной эффективности деятельности</w:t>
      </w:r>
    </w:p>
    <w:p w14:paraId="342B724A" w14:textId="0DDB2EB1" w:rsidR="00F44E6D" w:rsidRDefault="00B641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по планированию и исполнению бюджета</w:t>
      </w:r>
      <w:r w:rsidR="00F44E6D">
        <w:rPr>
          <w:rFonts w:ascii="Times New Roman" w:hAnsi="Times New Roman" w:cs="Times New Roman"/>
          <w:sz w:val="24"/>
          <w:szCs w:val="24"/>
        </w:rPr>
        <w:t xml:space="preserve"> МО «</w:t>
      </w:r>
      <w:r w:rsidR="00317E62" w:rsidRPr="00317E62">
        <w:rPr>
          <w:rFonts w:ascii="Times New Roman" w:hAnsi="Times New Roman" w:cs="Times New Roman"/>
          <w:sz w:val="24"/>
          <w:szCs w:val="24"/>
        </w:rPr>
        <w:t>Карагайское</w:t>
      </w:r>
      <w:r w:rsidR="008273F4" w:rsidRPr="008273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44E6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A1FC435" w14:textId="579CC481" w:rsidR="00B64165" w:rsidRPr="008D416A" w:rsidRDefault="00F44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Алтай</w:t>
      </w:r>
    </w:p>
    <w:p w14:paraId="3FB712B9" w14:textId="77777777" w:rsidR="00B64165" w:rsidRPr="008D416A" w:rsidRDefault="00B6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562B81" w14:textId="17858A67" w:rsidR="00B64165" w:rsidRPr="00F44E6D" w:rsidRDefault="00F44E6D" w:rsidP="00F44E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64165" w:rsidRPr="00F44E6D">
        <w:rPr>
          <w:rFonts w:ascii="Times New Roman" w:hAnsi="Times New Roman" w:cs="Times New Roman"/>
          <w:bCs/>
          <w:sz w:val="24"/>
          <w:szCs w:val="24"/>
        </w:rPr>
        <w:t xml:space="preserve">Повышение операционной эффективности деятельности по планированию и </w:t>
      </w:r>
      <w:proofErr w:type="gramStart"/>
      <w:r w:rsidR="00B64165" w:rsidRPr="00F44E6D">
        <w:rPr>
          <w:rFonts w:ascii="Times New Roman" w:hAnsi="Times New Roman" w:cs="Times New Roman"/>
          <w:bCs/>
          <w:sz w:val="24"/>
          <w:szCs w:val="24"/>
        </w:rPr>
        <w:t>исполнению  бюджета</w:t>
      </w:r>
      <w:proofErr w:type="gramEnd"/>
      <w:r w:rsidR="00B64165" w:rsidRPr="00F44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E6D">
        <w:rPr>
          <w:rFonts w:ascii="Times New Roman" w:hAnsi="Times New Roman" w:cs="Times New Roman"/>
          <w:bCs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сельское поселение</w:t>
      </w:r>
      <w:r w:rsidRPr="00F44E6D">
        <w:rPr>
          <w:rFonts w:ascii="Times New Roman" w:hAnsi="Times New Roman" w:cs="Times New Roman"/>
          <w:bCs/>
          <w:sz w:val="24"/>
          <w:szCs w:val="24"/>
        </w:rPr>
        <w:t xml:space="preserve">» Республики Алтай 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местный бюджет) </w:t>
      </w:r>
      <w:r w:rsidRPr="00F44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2024 год и плановый период 2025 и 2026 годов </w:t>
      </w:r>
      <w:r w:rsidR="00B64165" w:rsidRPr="00F44E6D">
        <w:rPr>
          <w:rFonts w:ascii="Times New Roman" w:hAnsi="Times New Roman" w:cs="Times New Roman"/>
          <w:bCs/>
          <w:sz w:val="24"/>
          <w:szCs w:val="24"/>
        </w:rPr>
        <w:t>следует обеспечить при:</w:t>
      </w:r>
    </w:p>
    <w:p w14:paraId="1DCFEE13" w14:textId="1AA11964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1) проведени</w:t>
      </w:r>
      <w:r w:rsidR="00AB2DBE">
        <w:rPr>
          <w:rFonts w:ascii="Times New Roman" w:hAnsi="Times New Roman" w:cs="Times New Roman"/>
          <w:sz w:val="24"/>
          <w:szCs w:val="24"/>
        </w:rPr>
        <w:t>е</w:t>
      </w:r>
      <w:r w:rsidRPr="008D416A">
        <w:rPr>
          <w:rFonts w:ascii="Times New Roman" w:hAnsi="Times New Roman" w:cs="Times New Roman"/>
          <w:sz w:val="24"/>
          <w:szCs w:val="24"/>
        </w:rPr>
        <w:t xml:space="preserve"> эффективного управления </w:t>
      </w:r>
      <w:r w:rsidR="00F44E6D">
        <w:rPr>
          <w:rFonts w:ascii="Times New Roman" w:hAnsi="Times New Roman" w:cs="Times New Roman"/>
          <w:sz w:val="24"/>
          <w:szCs w:val="24"/>
        </w:rPr>
        <w:t>муниципаль</w:t>
      </w:r>
      <w:r w:rsidRPr="008D416A">
        <w:rPr>
          <w:rFonts w:ascii="Times New Roman" w:hAnsi="Times New Roman" w:cs="Times New Roman"/>
          <w:sz w:val="24"/>
          <w:szCs w:val="24"/>
        </w:rPr>
        <w:t xml:space="preserve">ным долгом </w:t>
      </w:r>
      <w:r w:rsidR="00F44E6D" w:rsidRPr="00F44E6D">
        <w:rPr>
          <w:rFonts w:ascii="Times New Roman" w:hAnsi="Times New Roman" w:cs="Times New Roman"/>
          <w:bCs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F44E6D" w:rsidRPr="00F44E6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D416A">
        <w:rPr>
          <w:rFonts w:ascii="Times New Roman" w:hAnsi="Times New Roman" w:cs="Times New Roman"/>
          <w:sz w:val="24"/>
          <w:szCs w:val="24"/>
        </w:rPr>
        <w:t xml:space="preserve">Республики Алтай с сохранением долговой нагрузки на безопасном для </w:t>
      </w:r>
      <w:r w:rsidR="00F44E6D">
        <w:rPr>
          <w:rFonts w:ascii="Times New Roman" w:hAnsi="Times New Roman" w:cs="Times New Roman"/>
          <w:sz w:val="24"/>
          <w:szCs w:val="24"/>
        </w:rPr>
        <w:t>местного</w:t>
      </w:r>
      <w:r w:rsidRPr="008D416A">
        <w:rPr>
          <w:rFonts w:ascii="Times New Roman" w:hAnsi="Times New Roman" w:cs="Times New Roman"/>
          <w:sz w:val="24"/>
          <w:szCs w:val="24"/>
        </w:rPr>
        <w:t xml:space="preserve"> бюджета уровне;</w:t>
      </w:r>
    </w:p>
    <w:p w14:paraId="4CED0C45" w14:textId="613D69B0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 xml:space="preserve">2) реализации </w:t>
      </w:r>
      <w:r w:rsidR="00A55245">
        <w:rPr>
          <w:rFonts w:ascii="Times New Roman" w:hAnsi="Times New Roman" w:cs="Times New Roman"/>
          <w:sz w:val="24"/>
          <w:szCs w:val="24"/>
        </w:rPr>
        <w:t>муниципаль</w:t>
      </w:r>
      <w:r w:rsidRPr="008D416A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A55245" w:rsidRPr="00F44E6D">
        <w:rPr>
          <w:rFonts w:ascii="Times New Roman" w:hAnsi="Times New Roman" w:cs="Times New Roman"/>
          <w:bCs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8273F4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A55245" w:rsidRPr="00F44E6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D416A">
        <w:rPr>
          <w:rFonts w:ascii="Times New Roman" w:hAnsi="Times New Roman" w:cs="Times New Roman"/>
          <w:sz w:val="24"/>
          <w:szCs w:val="24"/>
        </w:rPr>
        <w:t>Республики Алтай</w:t>
      </w:r>
      <w:r w:rsidR="00A55245">
        <w:rPr>
          <w:rFonts w:ascii="Times New Roman" w:hAnsi="Times New Roman" w:cs="Times New Roman"/>
          <w:sz w:val="24"/>
          <w:szCs w:val="24"/>
        </w:rPr>
        <w:t xml:space="preserve"> и достижение целевых показателей результативности</w:t>
      </w:r>
      <w:r w:rsidRPr="008D416A">
        <w:rPr>
          <w:rFonts w:ascii="Times New Roman" w:hAnsi="Times New Roman" w:cs="Times New Roman"/>
          <w:sz w:val="24"/>
          <w:szCs w:val="24"/>
        </w:rPr>
        <w:t>;</w:t>
      </w:r>
    </w:p>
    <w:p w14:paraId="3E5AA19A" w14:textId="435FA68B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) казначейском сопровождении целевых средств </w:t>
      </w:r>
      <w:r>
        <w:rPr>
          <w:rFonts w:ascii="Times New Roman" w:hAnsi="Times New Roman" w:cs="Times New Roman"/>
          <w:sz w:val="24"/>
          <w:szCs w:val="24"/>
        </w:rPr>
        <w:t>местн</w:t>
      </w:r>
      <w:r w:rsidR="00B64165" w:rsidRPr="008D416A">
        <w:rPr>
          <w:rFonts w:ascii="Times New Roman" w:hAnsi="Times New Roman" w:cs="Times New Roman"/>
          <w:sz w:val="24"/>
          <w:szCs w:val="24"/>
        </w:rPr>
        <w:t>ого бюджета;</w:t>
      </w:r>
    </w:p>
    <w:p w14:paraId="35F66A43" w14:textId="5327A88B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4165" w:rsidRPr="008D416A">
        <w:rPr>
          <w:rFonts w:ascii="Times New Roman" w:hAnsi="Times New Roman" w:cs="Times New Roman"/>
          <w:sz w:val="24"/>
          <w:szCs w:val="24"/>
        </w:rPr>
        <w:t>) повышении качества ведения бюджетного учета и формирования бюджетной отчетности при их централизации;</w:t>
      </w:r>
    </w:p>
    <w:p w14:paraId="49575399" w14:textId="65AB4D24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165" w:rsidRPr="008D416A">
        <w:rPr>
          <w:rFonts w:ascii="Times New Roman" w:hAnsi="Times New Roman" w:cs="Times New Roman"/>
          <w:sz w:val="24"/>
          <w:szCs w:val="24"/>
        </w:rPr>
        <w:t>) исполнении публичных нормативных обязательств и иных социальных обязательств, включая обеспечение оплаты труда с учетом роста минимального размера оплаты труда;</w:t>
      </w:r>
    </w:p>
    <w:p w14:paraId="362EE475" w14:textId="3D763BEC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) оказании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D416A">
        <w:rPr>
          <w:rFonts w:ascii="Times New Roman" w:hAnsi="Times New Roman" w:cs="Times New Roman"/>
          <w:sz w:val="24"/>
          <w:szCs w:val="24"/>
        </w:rPr>
        <w:t>ных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 услуг в отраслях социальной сферы с использованием социального заказа, для повышения качества и доступности услуг для их получателей;</w:t>
      </w:r>
    </w:p>
    <w:p w14:paraId="3FFF281B" w14:textId="0C5F6F9B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) не принятии расходных обязательств, не обеспеченных источниками </w:t>
      </w:r>
      <w:r w:rsidR="00B64165" w:rsidRPr="008D416A">
        <w:rPr>
          <w:rFonts w:ascii="Times New Roman" w:hAnsi="Times New Roman" w:cs="Times New Roman"/>
          <w:sz w:val="24"/>
          <w:szCs w:val="24"/>
        </w:rPr>
        <w:lastRenderedPageBreak/>
        <w:t>финансирования;</w:t>
      </w:r>
    </w:p>
    <w:p w14:paraId="3AB27837" w14:textId="35031DC4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4165" w:rsidRPr="008D416A">
        <w:rPr>
          <w:rFonts w:ascii="Times New Roman" w:hAnsi="Times New Roman" w:cs="Times New Roman"/>
          <w:sz w:val="24"/>
          <w:szCs w:val="24"/>
        </w:rPr>
        <w:t>) формировании благоприятного инвестиционного климата;</w:t>
      </w:r>
    </w:p>
    <w:p w14:paraId="6BBA98BD" w14:textId="4A7FD80F" w:rsidR="00B64165" w:rsidRPr="008D416A" w:rsidRDefault="00A5524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4165" w:rsidRPr="008D416A">
        <w:rPr>
          <w:rFonts w:ascii="Times New Roman" w:hAnsi="Times New Roman" w:cs="Times New Roman"/>
          <w:sz w:val="24"/>
          <w:szCs w:val="24"/>
        </w:rPr>
        <w:t>) обеспечении высокого уровня открытости бюджетных данных (включая формирование аналитических материалов "Бюджет для граждан");</w:t>
      </w:r>
    </w:p>
    <w:p w14:paraId="708284CA" w14:textId="360E7676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1</w:t>
      </w:r>
      <w:r w:rsidR="00A55245">
        <w:rPr>
          <w:rFonts w:ascii="Times New Roman" w:hAnsi="Times New Roman" w:cs="Times New Roman"/>
          <w:sz w:val="24"/>
          <w:szCs w:val="24"/>
        </w:rPr>
        <w:t>0</w:t>
      </w:r>
      <w:r w:rsidRPr="008D416A">
        <w:rPr>
          <w:rFonts w:ascii="Times New Roman" w:hAnsi="Times New Roman" w:cs="Times New Roman"/>
          <w:sz w:val="24"/>
          <w:szCs w:val="24"/>
        </w:rPr>
        <w:t>) вовлечении общественности в обсуждение социально значимых вопросов, в том числе при реализации проектов инициативного бюджетирования;</w:t>
      </w:r>
    </w:p>
    <w:p w14:paraId="5A2D3C95" w14:textId="2469B0A1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1</w:t>
      </w:r>
      <w:r w:rsidR="00A55245">
        <w:rPr>
          <w:rFonts w:ascii="Times New Roman" w:hAnsi="Times New Roman" w:cs="Times New Roman"/>
          <w:sz w:val="24"/>
          <w:szCs w:val="24"/>
        </w:rPr>
        <w:t>1</w:t>
      </w:r>
      <w:r w:rsidRPr="008D416A">
        <w:rPr>
          <w:rFonts w:ascii="Times New Roman" w:hAnsi="Times New Roman" w:cs="Times New Roman"/>
          <w:sz w:val="24"/>
          <w:szCs w:val="24"/>
        </w:rPr>
        <w:t>) развитии финансовой культуры, предполагающей ответственное отношение к принятию гражданами финансовых решений.</w:t>
      </w:r>
    </w:p>
    <w:p w14:paraId="1479FC12" w14:textId="77777777" w:rsidR="00B64165" w:rsidRPr="008D416A" w:rsidRDefault="00B6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C7ED25" w14:textId="77777777" w:rsidR="00B64165" w:rsidRPr="008D416A" w:rsidRDefault="00B641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3. Развитие межбюджетных отношений</w:t>
      </w:r>
    </w:p>
    <w:p w14:paraId="5EE17D88" w14:textId="77777777" w:rsidR="00B64165" w:rsidRPr="008D416A" w:rsidRDefault="00B6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99A320" w14:textId="61177FA0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Для развития межбюджетных отношений необходимо поддерживать бюджетную устойчивость и самостоятельность местных бюджетов</w:t>
      </w:r>
      <w:r w:rsidR="00A55245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8D416A">
        <w:rPr>
          <w:rFonts w:ascii="Times New Roman" w:hAnsi="Times New Roman" w:cs="Times New Roman"/>
          <w:sz w:val="24"/>
          <w:szCs w:val="24"/>
        </w:rPr>
        <w:t>. Для этого необходимо:</w:t>
      </w:r>
    </w:p>
    <w:p w14:paraId="2013B880" w14:textId="77777777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1) повышать качество управления муниципальными финансами;</w:t>
      </w:r>
    </w:p>
    <w:p w14:paraId="2F99D0FB" w14:textId="7E1267CE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 xml:space="preserve">2) проводить мониторинг соблюдения обязательств, устанавливаемых ежегодно заключаемыми соглашениями о мерах по социально-экономическому развитию муниципальных образований в </w:t>
      </w:r>
      <w:r w:rsidR="00A55245">
        <w:rPr>
          <w:rFonts w:ascii="Times New Roman" w:hAnsi="Times New Roman" w:cs="Times New Roman"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Карагайское </w:t>
      </w:r>
      <w:r w:rsidR="006B5257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сельское поселение</w:t>
      </w:r>
      <w:r w:rsidR="00A55245">
        <w:rPr>
          <w:rFonts w:ascii="Times New Roman" w:hAnsi="Times New Roman" w:cs="Times New Roman"/>
          <w:sz w:val="24"/>
          <w:szCs w:val="24"/>
        </w:rPr>
        <w:t xml:space="preserve">» </w:t>
      </w:r>
      <w:r w:rsidRPr="008D416A">
        <w:rPr>
          <w:rFonts w:ascii="Times New Roman" w:hAnsi="Times New Roman" w:cs="Times New Roman"/>
          <w:sz w:val="24"/>
          <w:szCs w:val="24"/>
        </w:rPr>
        <w:t>Республик</w:t>
      </w:r>
      <w:r w:rsidR="00A55245">
        <w:rPr>
          <w:rFonts w:ascii="Times New Roman" w:hAnsi="Times New Roman" w:cs="Times New Roman"/>
          <w:sz w:val="24"/>
          <w:szCs w:val="24"/>
        </w:rPr>
        <w:t>и</w:t>
      </w:r>
      <w:r w:rsidRPr="008D416A">
        <w:rPr>
          <w:rFonts w:ascii="Times New Roman" w:hAnsi="Times New Roman" w:cs="Times New Roman"/>
          <w:sz w:val="24"/>
          <w:szCs w:val="24"/>
        </w:rPr>
        <w:t xml:space="preserve"> Алтай и оздоровлению муниципальных финансов;</w:t>
      </w:r>
    </w:p>
    <w:p w14:paraId="3AF2F5CA" w14:textId="6C21FA51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3) проводить контроль кредиторской задолженности местных бюджетов</w:t>
      </w:r>
      <w:r w:rsidR="00A55245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8D416A">
        <w:rPr>
          <w:rFonts w:ascii="Times New Roman" w:hAnsi="Times New Roman" w:cs="Times New Roman"/>
          <w:sz w:val="24"/>
          <w:szCs w:val="24"/>
        </w:rPr>
        <w:t>;</w:t>
      </w:r>
    </w:p>
    <w:p w14:paraId="15CC2099" w14:textId="77777777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4) содействовать повышению уровня открытости информации о муниципальных финансах;</w:t>
      </w:r>
    </w:p>
    <w:p w14:paraId="530B5BBB" w14:textId="0D5759B0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 xml:space="preserve">5) информировать </w:t>
      </w:r>
      <w:r w:rsidR="00A55245">
        <w:rPr>
          <w:rFonts w:ascii="Times New Roman" w:hAnsi="Times New Roman" w:cs="Times New Roman"/>
          <w:sz w:val="24"/>
          <w:szCs w:val="24"/>
        </w:rPr>
        <w:t>сельские поселения</w:t>
      </w:r>
      <w:r w:rsidRPr="008D416A">
        <w:rPr>
          <w:rFonts w:ascii="Times New Roman" w:hAnsi="Times New Roman" w:cs="Times New Roman"/>
          <w:sz w:val="24"/>
          <w:szCs w:val="24"/>
        </w:rPr>
        <w:t xml:space="preserve"> в </w:t>
      </w:r>
      <w:r w:rsidR="00A55245">
        <w:rPr>
          <w:rFonts w:ascii="Times New Roman" w:hAnsi="Times New Roman" w:cs="Times New Roman"/>
          <w:sz w:val="24"/>
          <w:szCs w:val="24"/>
        </w:rPr>
        <w:t xml:space="preserve">МО «Усть-Коксинский район» </w:t>
      </w:r>
      <w:r w:rsidRPr="008D416A">
        <w:rPr>
          <w:rFonts w:ascii="Times New Roman" w:hAnsi="Times New Roman" w:cs="Times New Roman"/>
          <w:sz w:val="24"/>
          <w:szCs w:val="24"/>
        </w:rPr>
        <w:t>Республик</w:t>
      </w:r>
      <w:r w:rsidR="00A55245">
        <w:rPr>
          <w:rFonts w:ascii="Times New Roman" w:hAnsi="Times New Roman" w:cs="Times New Roman"/>
          <w:sz w:val="24"/>
          <w:szCs w:val="24"/>
        </w:rPr>
        <w:t>и</w:t>
      </w:r>
      <w:r w:rsidRPr="008D416A">
        <w:rPr>
          <w:rFonts w:ascii="Times New Roman" w:hAnsi="Times New Roman" w:cs="Times New Roman"/>
          <w:sz w:val="24"/>
          <w:szCs w:val="24"/>
        </w:rPr>
        <w:t xml:space="preserve"> Алтай о новациях бюджетного законодательства.</w:t>
      </w:r>
    </w:p>
    <w:p w14:paraId="75CB0014" w14:textId="77777777" w:rsidR="00B64165" w:rsidRPr="008D416A" w:rsidRDefault="00B6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B5C128" w14:textId="6175E0EE" w:rsidR="00B64165" w:rsidRPr="008D416A" w:rsidRDefault="00B64165" w:rsidP="00A552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>III. Основные направления налоговой политики</w:t>
      </w:r>
      <w:r w:rsidR="00A55245">
        <w:rPr>
          <w:rFonts w:ascii="Times New Roman" w:hAnsi="Times New Roman" w:cs="Times New Roman"/>
          <w:sz w:val="24"/>
          <w:szCs w:val="24"/>
        </w:rPr>
        <w:t xml:space="preserve"> МО «</w:t>
      </w:r>
      <w:r w:rsidR="00317E62" w:rsidRPr="00317E62">
        <w:rPr>
          <w:rFonts w:ascii="Times New Roman" w:hAnsi="Times New Roman" w:cs="Times New Roman"/>
          <w:sz w:val="24"/>
          <w:szCs w:val="24"/>
        </w:rPr>
        <w:t>Карагайское</w:t>
      </w:r>
      <w:r w:rsidR="006B5257" w:rsidRPr="006B52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55245">
        <w:rPr>
          <w:rFonts w:ascii="Times New Roman" w:hAnsi="Times New Roman" w:cs="Times New Roman"/>
          <w:sz w:val="24"/>
          <w:szCs w:val="24"/>
        </w:rPr>
        <w:t xml:space="preserve">» </w:t>
      </w:r>
      <w:r w:rsidRPr="008D416A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A55245">
        <w:rPr>
          <w:rFonts w:ascii="Times New Roman" w:hAnsi="Times New Roman" w:cs="Times New Roman"/>
          <w:sz w:val="24"/>
          <w:szCs w:val="24"/>
        </w:rPr>
        <w:t xml:space="preserve"> </w:t>
      </w:r>
      <w:r w:rsidRPr="008D416A">
        <w:rPr>
          <w:rFonts w:ascii="Times New Roman" w:hAnsi="Times New Roman" w:cs="Times New Roman"/>
          <w:sz w:val="24"/>
          <w:szCs w:val="24"/>
        </w:rPr>
        <w:t>Алтай на 2024 год и на плановый период 2025 и 2026 годов</w:t>
      </w:r>
    </w:p>
    <w:p w14:paraId="3CBFD42D" w14:textId="77777777" w:rsidR="00B64165" w:rsidRPr="008D416A" w:rsidRDefault="00B6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3BA87A" w14:textId="4192D0FF" w:rsidR="00B64165" w:rsidRPr="008D416A" w:rsidRDefault="00B64165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416A">
        <w:rPr>
          <w:rFonts w:ascii="Times New Roman" w:hAnsi="Times New Roman" w:cs="Times New Roman"/>
          <w:sz w:val="24"/>
          <w:szCs w:val="24"/>
        </w:rPr>
        <w:t xml:space="preserve">Повышение доходного потенциала остается основной задачей налоговой политики </w:t>
      </w:r>
      <w:r w:rsidR="00A55245">
        <w:rPr>
          <w:rFonts w:ascii="Times New Roman" w:hAnsi="Times New Roman" w:cs="Times New Roman"/>
          <w:sz w:val="24"/>
          <w:szCs w:val="24"/>
        </w:rPr>
        <w:t>МО «</w:t>
      </w:r>
      <w:r w:rsidR="00317E62" w:rsidRPr="00317E62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Карагайское</w:t>
      </w:r>
      <w:r w:rsidR="006B5257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 xml:space="preserve"> сельское поселение</w:t>
      </w:r>
      <w:r w:rsidR="00A55245">
        <w:rPr>
          <w:rFonts w:ascii="Times New Roman" w:hAnsi="Times New Roman" w:cs="Times New Roman"/>
          <w:sz w:val="24"/>
          <w:szCs w:val="24"/>
        </w:rPr>
        <w:t xml:space="preserve">» </w:t>
      </w:r>
      <w:r w:rsidRPr="008D416A">
        <w:rPr>
          <w:rFonts w:ascii="Times New Roman" w:hAnsi="Times New Roman" w:cs="Times New Roman"/>
          <w:sz w:val="24"/>
          <w:szCs w:val="24"/>
        </w:rPr>
        <w:t>Республики Алтай, реализация которой планируется по следующим основным направлениям:</w:t>
      </w:r>
    </w:p>
    <w:p w14:paraId="79DD74A0" w14:textId="11B00A16" w:rsidR="00B64165" w:rsidRPr="008D416A" w:rsidRDefault="007019E0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) обеспечение реалистичности прогнозирования доходов, проведение мониторинга исполнения плана налоговых и неналоговых доходов, проведение работы по снижению дебиторской задолженности по платежам в </w:t>
      </w:r>
      <w:r w:rsidR="00A740A2">
        <w:rPr>
          <w:rFonts w:ascii="Times New Roman" w:hAnsi="Times New Roman" w:cs="Times New Roman"/>
          <w:sz w:val="24"/>
          <w:szCs w:val="24"/>
        </w:rPr>
        <w:t>местны</w:t>
      </w:r>
      <w:r w:rsidR="00B64165" w:rsidRPr="008D416A">
        <w:rPr>
          <w:rFonts w:ascii="Times New Roman" w:hAnsi="Times New Roman" w:cs="Times New Roman"/>
          <w:sz w:val="24"/>
          <w:szCs w:val="24"/>
        </w:rPr>
        <w:t>й бюджет;</w:t>
      </w:r>
    </w:p>
    <w:p w14:paraId="3FD029CB" w14:textId="2079493C" w:rsidR="00B64165" w:rsidRPr="008D416A" w:rsidRDefault="007019E0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4165" w:rsidRPr="008D416A">
        <w:rPr>
          <w:rFonts w:ascii="Times New Roman" w:hAnsi="Times New Roman" w:cs="Times New Roman"/>
          <w:sz w:val="24"/>
          <w:szCs w:val="24"/>
        </w:rPr>
        <w:t>) проведение оценки эффективности налоговых расходов, в том числе на предмет результативности предоставления льгот плательщикам налогов;</w:t>
      </w:r>
    </w:p>
    <w:p w14:paraId="2FE01A67" w14:textId="2C1BA491" w:rsidR="00B64165" w:rsidRPr="008D416A" w:rsidRDefault="007019E0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165" w:rsidRPr="008D416A">
        <w:rPr>
          <w:rFonts w:ascii="Times New Roman" w:hAnsi="Times New Roman" w:cs="Times New Roman"/>
          <w:sz w:val="24"/>
          <w:szCs w:val="24"/>
        </w:rPr>
        <w:t>) повышение эффективности мер, направленных на расширение налогооблагаемой базы по имущественным налогам, в том числе за счет выявления правообладателей ранее учтенных объектов недвижимости;</w:t>
      </w:r>
    </w:p>
    <w:p w14:paraId="4361AA19" w14:textId="7537E0A3" w:rsidR="00B64165" w:rsidRPr="008D416A" w:rsidRDefault="007019E0" w:rsidP="00F44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) реализация мер по увеличению налоговых и неналоговых доходов, в том числе за счет повышения качества администрирования доходных источников бюджетов, выявления дополнительных резервов увеличения поступлений налоговых и неналоговых доходов во взаимодействии с органами местного самоуправления </w:t>
      </w:r>
      <w:r w:rsidR="00A740A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 в </w:t>
      </w:r>
      <w:r w:rsidR="00A740A2">
        <w:rPr>
          <w:rFonts w:ascii="Times New Roman" w:hAnsi="Times New Roman" w:cs="Times New Roman"/>
          <w:sz w:val="24"/>
          <w:szCs w:val="24"/>
        </w:rPr>
        <w:t>МО «</w:t>
      </w:r>
      <w:r w:rsidR="006B5257"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  <w:t>Талдинское сельское поселение</w:t>
      </w:r>
      <w:r w:rsidR="00A740A2">
        <w:rPr>
          <w:rFonts w:ascii="Times New Roman" w:hAnsi="Times New Roman" w:cs="Times New Roman"/>
          <w:sz w:val="24"/>
          <w:szCs w:val="24"/>
        </w:rPr>
        <w:t xml:space="preserve">» </w:t>
      </w:r>
      <w:r w:rsidR="00B64165" w:rsidRPr="008D416A">
        <w:rPr>
          <w:rFonts w:ascii="Times New Roman" w:hAnsi="Times New Roman" w:cs="Times New Roman"/>
          <w:sz w:val="24"/>
          <w:szCs w:val="24"/>
        </w:rPr>
        <w:t>Республик</w:t>
      </w:r>
      <w:r w:rsidR="00A740A2">
        <w:rPr>
          <w:rFonts w:ascii="Times New Roman" w:hAnsi="Times New Roman" w:cs="Times New Roman"/>
          <w:sz w:val="24"/>
          <w:szCs w:val="24"/>
        </w:rPr>
        <w:t>и</w:t>
      </w:r>
      <w:r w:rsidR="00B64165" w:rsidRPr="008D416A">
        <w:rPr>
          <w:rFonts w:ascii="Times New Roman" w:hAnsi="Times New Roman" w:cs="Times New Roman"/>
          <w:sz w:val="24"/>
          <w:szCs w:val="24"/>
        </w:rPr>
        <w:t xml:space="preserve"> Алтай и территориальными органами федеральных органов государственной власти по Республике Алтай</w:t>
      </w:r>
      <w:r w:rsidR="00A740A2">
        <w:rPr>
          <w:rFonts w:ascii="Times New Roman" w:hAnsi="Times New Roman" w:cs="Times New Roman"/>
          <w:sz w:val="24"/>
          <w:szCs w:val="24"/>
        </w:rPr>
        <w:t>.</w:t>
      </w:r>
    </w:p>
    <w:p w14:paraId="14C76244" w14:textId="21A6B837" w:rsidR="00B64165" w:rsidRPr="008D416A" w:rsidRDefault="00B64165" w:rsidP="00F4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64165" w:rsidRPr="008D416A" w:rsidSect="0026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F4C57"/>
    <w:multiLevelType w:val="hybridMultilevel"/>
    <w:tmpl w:val="7E480578"/>
    <w:lvl w:ilvl="0" w:tplc="D0D06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65"/>
    <w:rsid w:val="000E15CF"/>
    <w:rsid w:val="000E3921"/>
    <w:rsid w:val="0012616E"/>
    <w:rsid w:val="001F1A87"/>
    <w:rsid w:val="00264DFE"/>
    <w:rsid w:val="002E089C"/>
    <w:rsid w:val="00317E62"/>
    <w:rsid w:val="003376CE"/>
    <w:rsid w:val="00385B7E"/>
    <w:rsid w:val="003E2871"/>
    <w:rsid w:val="0062759D"/>
    <w:rsid w:val="006B5257"/>
    <w:rsid w:val="006F420B"/>
    <w:rsid w:val="007019E0"/>
    <w:rsid w:val="00706AAD"/>
    <w:rsid w:val="007B555A"/>
    <w:rsid w:val="007C21ED"/>
    <w:rsid w:val="008273F4"/>
    <w:rsid w:val="008D416A"/>
    <w:rsid w:val="00966F4A"/>
    <w:rsid w:val="00A02C83"/>
    <w:rsid w:val="00A55245"/>
    <w:rsid w:val="00A740A2"/>
    <w:rsid w:val="00AB2DBE"/>
    <w:rsid w:val="00B64165"/>
    <w:rsid w:val="00BB6891"/>
    <w:rsid w:val="00CC1735"/>
    <w:rsid w:val="00D13539"/>
    <w:rsid w:val="00D70D4F"/>
    <w:rsid w:val="00EA14FF"/>
    <w:rsid w:val="00F44E6D"/>
    <w:rsid w:val="00F70A24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39E6A3"/>
  <w15:docId w15:val="{E2B4CDB2-A1CA-4216-9D21-5B98FF86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4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41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0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E15C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0E15CF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0E15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FC7F8F6189A58CECF80D5953A097CB372C8E2BCD2591E92A3D85AC843BD93DF1256858415400779B661274B687F467F630D07EC69B8060A9A78REa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FC7F8F6189A58CECF9ED883565E70B17C92EFB0D25249C7FC83079F4AB7C48A5D57CBC21A5F0771A8622742R3a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FC7F8F6189A58CECF9ED883565E70B67C91E6BBD45249C7FC83079F4AB7C48A5D57CBC21A5F0771A8622742R3aFJ" TargetMode="External"/><Relationship Id="rId5" Type="http://schemas.openxmlformats.org/officeDocument/2006/relationships/hyperlink" Target="consultantplus://offline/ref=4CDFC7F8F6189A58CECF9ED883565E70B67C9EEFBBD55249C7FC83079F4AB7C48A5D57CBC21A5F0771A8622742R3a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Fin_6</dc:creator>
  <cp:lastModifiedBy>User</cp:lastModifiedBy>
  <cp:revision>5</cp:revision>
  <cp:lastPrinted>2023-10-10T02:03:00Z</cp:lastPrinted>
  <dcterms:created xsi:type="dcterms:W3CDTF">2023-11-30T09:33:00Z</dcterms:created>
  <dcterms:modified xsi:type="dcterms:W3CDTF">2024-01-31T05:37:00Z</dcterms:modified>
</cp:coreProperties>
</file>