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1550E1" w:rsidRDefault="008E4C09">
      <w:pPr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B7BF8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D812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8E4C09" w:rsidRDefault="008E4C09" w:rsidP="008E4C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8E4C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296,67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446" w:type="dxa"/>
            <w:shd w:val="clear" w:color="auto" w:fill="auto"/>
          </w:tcPr>
          <w:p w:rsidR="001550E1" w:rsidRDefault="0061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1550E1" w:rsidRPr="008E4C09" w:rsidRDefault="008E4C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2675,34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</w:t>
            </w:r>
            <w:r w:rsidR="00A36B6A">
              <w:rPr>
                <w:rFonts w:ascii="Times New Roman" w:hAnsi="Times New Roman" w:cs="Times New Roman"/>
                <w:sz w:val="28"/>
                <w:szCs w:val="28"/>
              </w:rPr>
              <w:t>м расписанием (сумма строк 01-03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446" w:type="dxa"/>
            <w:shd w:val="clear" w:color="auto" w:fill="auto"/>
          </w:tcPr>
          <w:p w:rsidR="001550E1" w:rsidRDefault="0061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129" w:type="dxa"/>
            <w:shd w:val="clear" w:color="auto" w:fill="auto"/>
          </w:tcPr>
          <w:p w:rsidR="001550E1" w:rsidRPr="00A36B6A" w:rsidRDefault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3423,81</w:t>
            </w:r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550E1"/>
    <w:rsid w:val="001A21E3"/>
    <w:rsid w:val="001D2DD1"/>
    <w:rsid w:val="001E6239"/>
    <w:rsid w:val="00613F51"/>
    <w:rsid w:val="00885533"/>
    <w:rsid w:val="008B7BF8"/>
    <w:rsid w:val="008E4C09"/>
    <w:rsid w:val="00A36B6A"/>
    <w:rsid w:val="00D81273"/>
    <w:rsid w:val="00DB0727"/>
    <w:rsid w:val="00EF205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9BF8-33E2-43B5-B71C-B6C28C1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3</cp:revision>
  <cp:lastPrinted>2023-03-16T06:53:00Z</cp:lastPrinted>
  <dcterms:created xsi:type="dcterms:W3CDTF">2022-11-01T06:27:00Z</dcterms:created>
  <dcterms:modified xsi:type="dcterms:W3CDTF">2023-03-16T07:04:00Z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