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0F0" w:rsidRPr="00D46C20" w:rsidRDefault="009250F0" w:rsidP="009250F0">
      <w:pPr>
        <w:tabs>
          <w:tab w:val="left" w:pos="4142"/>
        </w:tabs>
        <w:spacing w:line="240" w:lineRule="exact"/>
        <w:jc w:val="right"/>
        <w:rPr>
          <w:sz w:val="26"/>
          <w:szCs w:val="26"/>
        </w:rPr>
      </w:pPr>
    </w:p>
    <w:p w:rsidR="009250F0" w:rsidRPr="00D46C20" w:rsidRDefault="009250F0" w:rsidP="009250F0">
      <w:pPr>
        <w:tabs>
          <w:tab w:val="left" w:pos="4142"/>
        </w:tabs>
        <w:spacing w:line="240" w:lineRule="exact"/>
        <w:jc w:val="right"/>
        <w:rPr>
          <w:sz w:val="26"/>
          <w:szCs w:val="26"/>
        </w:rPr>
      </w:pPr>
      <w:r w:rsidRPr="00D46C20">
        <w:rPr>
          <w:sz w:val="26"/>
          <w:szCs w:val="26"/>
        </w:rPr>
        <w:t>«СОГЛАСОВАНО»</w:t>
      </w:r>
    </w:p>
    <w:p w:rsidR="009250F0" w:rsidRPr="00D46C20" w:rsidRDefault="009250F0" w:rsidP="009250F0">
      <w:pPr>
        <w:tabs>
          <w:tab w:val="left" w:pos="4142"/>
        </w:tabs>
        <w:spacing w:line="240" w:lineRule="exact"/>
        <w:jc w:val="right"/>
        <w:rPr>
          <w:sz w:val="26"/>
          <w:szCs w:val="26"/>
        </w:rPr>
      </w:pPr>
    </w:p>
    <w:p w:rsidR="009250F0" w:rsidRPr="00D46C20" w:rsidRDefault="00926C88" w:rsidP="009250F0">
      <w:pPr>
        <w:tabs>
          <w:tab w:val="left" w:pos="4142"/>
        </w:tabs>
        <w:spacing w:line="240" w:lineRule="exact"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п</w:t>
      </w:r>
      <w:r w:rsidR="009250F0">
        <w:rPr>
          <w:sz w:val="26"/>
          <w:szCs w:val="26"/>
        </w:rPr>
        <w:t>рокурор</w:t>
      </w:r>
      <w:r>
        <w:rPr>
          <w:sz w:val="26"/>
          <w:szCs w:val="26"/>
        </w:rPr>
        <w:t>а</w:t>
      </w:r>
      <w:r w:rsidR="009250F0" w:rsidRPr="00D46C20">
        <w:rPr>
          <w:sz w:val="26"/>
          <w:szCs w:val="26"/>
        </w:rPr>
        <w:t xml:space="preserve"> </w:t>
      </w:r>
      <w:proofErr w:type="spellStart"/>
      <w:r w:rsidR="009250F0" w:rsidRPr="00D46C20">
        <w:rPr>
          <w:sz w:val="26"/>
          <w:szCs w:val="26"/>
        </w:rPr>
        <w:t>Усть-Коксинского</w:t>
      </w:r>
      <w:proofErr w:type="spellEnd"/>
      <w:r w:rsidR="009250F0" w:rsidRPr="00D46C20">
        <w:rPr>
          <w:sz w:val="26"/>
          <w:szCs w:val="26"/>
        </w:rPr>
        <w:t xml:space="preserve"> района</w:t>
      </w:r>
    </w:p>
    <w:p w:rsidR="009250F0" w:rsidRPr="00D46C20" w:rsidRDefault="009250F0" w:rsidP="009250F0">
      <w:pPr>
        <w:tabs>
          <w:tab w:val="left" w:pos="4142"/>
        </w:tabs>
        <w:spacing w:line="240" w:lineRule="exact"/>
        <w:jc w:val="right"/>
        <w:rPr>
          <w:sz w:val="26"/>
          <w:szCs w:val="26"/>
        </w:rPr>
      </w:pPr>
    </w:p>
    <w:p w:rsidR="009250F0" w:rsidRDefault="00926C88" w:rsidP="009250F0">
      <w:pPr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С.В.Касьян</w:t>
      </w:r>
      <w:proofErr w:type="spellEnd"/>
    </w:p>
    <w:p w:rsidR="009250F0" w:rsidRDefault="009250F0" w:rsidP="009250F0">
      <w:pPr>
        <w:jc w:val="both"/>
        <w:rPr>
          <w:b/>
          <w:sz w:val="28"/>
          <w:szCs w:val="28"/>
        </w:rPr>
      </w:pPr>
    </w:p>
    <w:p w:rsidR="00312DB5" w:rsidRDefault="00312DB5" w:rsidP="009250F0">
      <w:pPr>
        <w:jc w:val="both"/>
        <w:rPr>
          <w:b/>
          <w:sz w:val="28"/>
          <w:szCs w:val="28"/>
        </w:rPr>
      </w:pPr>
    </w:p>
    <w:p w:rsidR="003629D4" w:rsidRPr="007B22AD" w:rsidRDefault="003629D4" w:rsidP="009250F0">
      <w:pPr>
        <w:jc w:val="both"/>
        <w:rPr>
          <w:b/>
          <w:sz w:val="28"/>
          <w:szCs w:val="28"/>
        </w:rPr>
      </w:pPr>
    </w:p>
    <w:p w:rsidR="003629D4" w:rsidRDefault="0074529C" w:rsidP="003629D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управление транспортным средством в состоянии алкогольного опьянения осужден жи</w:t>
      </w:r>
      <w:r w:rsidR="00B67DF8">
        <w:rPr>
          <w:b/>
          <w:sz w:val="28"/>
          <w:szCs w:val="28"/>
        </w:rPr>
        <w:t>тель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Усть-Коксинского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0C1AF2" w:rsidRDefault="000C1AF2" w:rsidP="003629D4">
      <w:pPr>
        <w:ind w:firstLine="709"/>
        <w:jc w:val="center"/>
        <w:rPr>
          <w:b/>
          <w:sz w:val="28"/>
          <w:szCs w:val="28"/>
        </w:rPr>
      </w:pPr>
    </w:p>
    <w:p w:rsidR="000C1AF2" w:rsidRDefault="000C1AF2" w:rsidP="003629D4">
      <w:pPr>
        <w:ind w:firstLine="709"/>
        <w:jc w:val="center"/>
        <w:rPr>
          <w:b/>
          <w:sz w:val="28"/>
          <w:szCs w:val="28"/>
        </w:rPr>
      </w:pPr>
    </w:p>
    <w:p w:rsidR="000C1AF2" w:rsidRDefault="0074529C" w:rsidP="000C1AF2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Усть-Коксинским</w:t>
      </w:r>
      <w:proofErr w:type="spellEnd"/>
      <w:r>
        <w:rPr>
          <w:sz w:val="28"/>
          <w:szCs w:val="28"/>
        </w:rPr>
        <w:t xml:space="preserve"> районным судом рассмотрено уголовное дело в отношении местного жителя, 1978 г.р. Он обвиняется в совершении преступления, предусмотренного ч. 1 ст. 264. 1 УК РФ (</w:t>
      </w:r>
      <w:r w:rsidRPr="0074529C">
        <w:rPr>
          <w:sz w:val="28"/>
          <w:szCs w:val="28"/>
        </w:rPr>
        <w:t>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</w:t>
      </w:r>
      <w:r>
        <w:rPr>
          <w:sz w:val="28"/>
          <w:szCs w:val="28"/>
        </w:rPr>
        <w:t>).</w:t>
      </w:r>
    </w:p>
    <w:p w:rsidR="00CB62BB" w:rsidRDefault="0074529C" w:rsidP="000C1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следствия установлено, что в феврале текущего года мужчина, находясь в состоянии алкогольного опьянения, сел за руль принадлежащего ему мотоцикла марки «</w:t>
      </w:r>
      <w:proofErr w:type="spellStart"/>
      <w:r>
        <w:rPr>
          <w:sz w:val="28"/>
          <w:szCs w:val="28"/>
        </w:rPr>
        <w:t>Рейсер</w:t>
      </w:r>
      <w:proofErr w:type="spellEnd"/>
      <w:r>
        <w:rPr>
          <w:sz w:val="28"/>
          <w:szCs w:val="28"/>
        </w:rPr>
        <w:t xml:space="preserve">», без </w:t>
      </w:r>
      <w:proofErr w:type="spellStart"/>
      <w:r>
        <w:rPr>
          <w:sz w:val="28"/>
          <w:szCs w:val="28"/>
        </w:rPr>
        <w:t>г</w:t>
      </w:r>
      <w:r w:rsidR="00CB62BB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CB62BB">
        <w:rPr>
          <w:sz w:val="28"/>
          <w:szCs w:val="28"/>
        </w:rPr>
        <w:t>.</w:t>
      </w:r>
      <w:r>
        <w:rPr>
          <w:sz w:val="28"/>
          <w:szCs w:val="28"/>
        </w:rPr>
        <w:t>з</w:t>
      </w:r>
      <w:proofErr w:type="spellEnd"/>
      <w:r w:rsidR="00CB62BB">
        <w:rPr>
          <w:sz w:val="28"/>
          <w:szCs w:val="28"/>
        </w:rPr>
        <w:t>., выехал на автомобильную дорогу «</w:t>
      </w:r>
      <w:proofErr w:type="spellStart"/>
      <w:r w:rsidR="00CB62BB">
        <w:rPr>
          <w:sz w:val="28"/>
          <w:szCs w:val="28"/>
        </w:rPr>
        <w:t>Баштала-Курунда</w:t>
      </w:r>
      <w:proofErr w:type="spellEnd"/>
      <w:r w:rsidR="00CB62BB">
        <w:rPr>
          <w:sz w:val="28"/>
          <w:szCs w:val="28"/>
        </w:rPr>
        <w:t xml:space="preserve">» </w:t>
      </w:r>
      <w:proofErr w:type="spellStart"/>
      <w:r w:rsidR="00CB62BB">
        <w:rPr>
          <w:sz w:val="28"/>
          <w:szCs w:val="28"/>
        </w:rPr>
        <w:t>Усть-Коксинского</w:t>
      </w:r>
      <w:proofErr w:type="spellEnd"/>
      <w:r w:rsidR="00CB62BB">
        <w:rPr>
          <w:sz w:val="28"/>
          <w:szCs w:val="28"/>
        </w:rPr>
        <w:t xml:space="preserve"> района, далее был отстранен от управления механическим средством, при этом прошел процедуру освидетельствования на состояние алкогольного опьянения, в ходе которого был установлен факт нахождения его в алкогольном опьянении.</w:t>
      </w:r>
    </w:p>
    <w:p w:rsidR="00CB62BB" w:rsidRDefault="00CB62BB" w:rsidP="000C1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подсудимый вину признал полностью., в содеянном раскаялся. </w:t>
      </w:r>
    </w:p>
    <w:p w:rsidR="00FF6054" w:rsidRDefault="00CB62BB" w:rsidP="00926C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исследования всех обстоятельств по делу, с учетом личности виннового, ему назначено 240 часов обязательных работ с лишением права заниматься деятельностью, связанной с управлением транспортным средством сроком на 1 год 6 месяцев.</w:t>
      </w:r>
    </w:p>
    <w:p w:rsidR="000E2997" w:rsidRDefault="00CB62BB" w:rsidP="00D57B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Приговор в законную силу не вступил. </w:t>
      </w:r>
    </w:p>
    <w:p w:rsidR="00926C88" w:rsidRDefault="00926C88" w:rsidP="00D57B6A">
      <w:pPr>
        <w:ind w:firstLine="709"/>
        <w:jc w:val="both"/>
        <w:rPr>
          <w:sz w:val="28"/>
          <w:szCs w:val="28"/>
        </w:rPr>
      </w:pPr>
    </w:p>
    <w:p w:rsidR="00926C88" w:rsidRDefault="00926C88" w:rsidP="00D57B6A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312DB5" w:rsidRDefault="00312DB5" w:rsidP="00312DB5">
      <w:pPr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                                                                         А.Р. Параева</w:t>
      </w:r>
    </w:p>
    <w:p w:rsidR="0044056A" w:rsidRDefault="0044056A" w:rsidP="00312DB5">
      <w:pPr>
        <w:jc w:val="both"/>
        <w:rPr>
          <w:sz w:val="28"/>
          <w:szCs w:val="28"/>
        </w:rPr>
      </w:pPr>
    </w:p>
    <w:p w:rsidR="0044056A" w:rsidRPr="00D57B6A" w:rsidRDefault="0044056A" w:rsidP="000E2997">
      <w:pPr>
        <w:spacing w:after="160" w:line="259" w:lineRule="auto"/>
        <w:rPr>
          <w:sz w:val="28"/>
          <w:szCs w:val="28"/>
        </w:rPr>
      </w:pPr>
    </w:p>
    <w:sectPr w:rsidR="0044056A" w:rsidRPr="00D57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DF"/>
    <w:rsid w:val="00000B12"/>
    <w:rsid w:val="000858DF"/>
    <w:rsid w:val="000C1AF2"/>
    <w:rsid w:val="000E2997"/>
    <w:rsid w:val="00195E21"/>
    <w:rsid w:val="001A3B5A"/>
    <w:rsid w:val="001B01DA"/>
    <w:rsid w:val="0025177C"/>
    <w:rsid w:val="00310118"/>
    <w:rsid w:val="00312DB5"/>
    <w:rsid w:val="003629D4"/>
    <w:rsid w:val="00372C97"/>
    <w:rsid w:val="003D039D"/>
    <w:rsid w:val="0041477B"/>
    <w:rsid w:val="0044056A"/>
    <w:rsid w:val="004E1BBC"/>
    <w:rsid w:val="005C63C7"/>
    <w:rsid w:val="00682F14"/>
    <w:rsid w:val="00687F18"/>
    <w:rsid w:val="00691F78"/>
    <w:rsid w:val="006D13AB"/>
    <w:rsid w:val="0074529C"/>
    <w:rsid w:val="007F03D5"/>
    <w:rsid w:val="00802488"/>
    <w:rsid w:val="00811532"/>
    <w:rsid w:val="008438BD"/>
    <w:rsid w:val="00881E12"/>
    <w:rsid w:val="008D7816"/>
    <w:rsid w:val="008E6A79"/>
    <w:rsid w:val="009250F0"/>
    <w:rsid w:val="00926C88"/>
    <w:rsid w:val="00936C4F"/>
    <w:rsid w:val="00975527"/>
    <w:rsid w:val="00B17ED1"/>
    <w:rsid w:val="00B675FF"/>
    <w:rsid w:val="00B67DF8"/>
    <w:rsid w:val="00CB62BB"/>
    <w:rsid w:val="00CD43DB"/>
    <w:rsid w:val="00CF1539"/>
    <w:rsid w:val="00D57B6A"/>
    <w:rsid w:val="00E32D5E"/>
    <w:rsid w:val="00E60587"/>
    <w:rsid w:val="00E81E46"/>
    <w:rsid w:val="00EB5781"/>
    <w:rsid w:val="00F70B13"/>
    <w:rsid w:val="00FB4E92"/>
    <w:rsid w:val="00FF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71714"/>
  <w15:chartTrackingRefBased/>
  <w15:docId w15:val="{8A133F6F-B132-4FE2-901B-84FA97DAD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Параева Арина Рубэновна</dc:creator>
  <cp:keywords/>
  <dc:description/>
  <cp:lastModifiedBy>Параева Арина Рубэновна</cp:lastModifiedBy>
  <cp:revision>46</cp:revision>
  <dcterms:created xsi:type="dcterms:W3CDTF">2022-10-12T08:09:00Z</dcterms:created>
  <dcterms:modified xsi:type="dcterms:W3CDTF">2023-04-21T08:44:00Z</dcterms:modified>
</cp:coreProperties>
</file>