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7D60" w:rsidRDefault="00137D60" w:rsidP="00B070F1">
      <w:pPr>
        <w:keepNext/>
        <w:widowControl w:val="0"/>
        <w:jc w:val="both"/>
      </w:pPr>
    </w:p>
    <w:p w:rsidR="00137D60" w:rsidRDefault="00137D60" w:rsidP="00B070F1">
      <w:pPr>
        <w:keepNext/>
        <w:widowControl w:val="0"/>
        <w:jc w:val="both"/>
      </w:pPr>
    </w:p>
    <w:tbl>
      <w:tblPr>
        <w:tblpPr w:leftFromText="180" w:rightFromText="180" w:vertAnchor="page" w:horzAnchor="margin" w:tblpXSpec="center" w:tblpY="539"/>
        <w:tblW w:w="11448" w:type="dxa"/>
        <w:tblLayout w:type="fixed"/>
        <w:tblLook w:val="0000"/>
      </w:tblPr>
      <w:tblGrid>
        <w:gridCol w:w="4678"/>
        <w:gridCol w:w="1276"/>
        <w:gridCol w:w="5494"/>
      </w:tblGrid>
      <w:tr w:rsidR="00137D60" w:rsidRPr="00EB7279" w:rsidTr="00545C08">
        <w:tc>
          <w:tcPr>
            <w:tcW w:w="4678" w:type="dxa"/>
          </w:tcPr>
          <w:p w:rsidR="00137D60" w:rsidRPr="006A5804" w:rsidRDefault="00137D60" w:rsidP="00545C08">
            <w:pPr>
              <w:pStyle w:val="aa"/>
              <w:tabs>
                <w:tab w:val="left" w:pos="708"/>
              </w:tabs>
              <w:jc w:val="center"/>
              <w:rPr>
                <w:b/>
                <w:sz w:val="22"/>
                <w:szCs w:val="22"/>
              </w:rPr>
            </w:pPr>
          </w:p>
          <w:p w:rsidR="00137D60" w:rsidRPr="006A5804" w:rsidRDefault="00137D60" w:rsidP="00545C08">
            <w:pPr>
              <w:pStyle w:val="aa"/>
              <w:tabs>
                <w:tab w:val="left" w:pos="708"/>
              </w:tabs>
              <w:spacing w:line="360" w:lineRule="auto"/>
              <w:jc w:val="center"/>
              <w:rPr>
                <w:b/>
                <w:sz w:val="22"/>
                <w:szCs w:val="22"/>
              </w:rPr>
            </w:pPr>
            <w:r w:rsidRPr="006A5804">
              <w:rPr>
                <w:b/>
                <w:sz w:val="22"/>
                <w:szCs w:val="22"/>
              </w:rPr>
              <w:t>Республика Алтай Усть-Коксинский район</w:t>
            </w:r>
          </w:p>
          <w:p w:rsidR="00137D60" w:rsidRPr="006A5804" w:rsidRDefault="00137D60" w:rsidP="00545C08">
            <w:pPr>
              <w:pStyle w:val="aa"/>
              <w:tabs>
                <w:tab w:val="left" w:pos="708"/>
              </w:tabs>
              <w:spacing w:line="360" w:lineRule="auto"/>
              <w:jc w:val="center"/>
              <w:rPr>
                <w:b/>
                <w:sz w:val="22"/>
                <w:szCs w:val="22"/>
              </w:rPr>
            </w:pPr>
            <w:r w:rsidRPr="006A5804">
              <w:rPr>
                <w:b/>
                <w:sz w:val="22"/>
                <w:szCs w:val="22"/>
              </w:rPr>
              <w:t>Муниципальное образование</w:t>
            </w:r>
          </w:p>
          <w:p w:rsidR="00137D60" w:rsidRPr="006A5804" w:rsidRDefault="00137D60" w:rsidP="00545C08">
            <w:pPr>
              <w:pStyle w:val="aa"/>
              <w:tabs>
                <w:tab w:val="left" w:pos="708"/>
              </w:tabs>
              <w:spacing w:line="360" w:lineRule="auto"/>
              <w:jc w:val="center"/>
              <w:rPr>
                <w:b/>
                <w:sz w:val="22"/>
                <w:szCs w:val="22"/>
              </w:rPr>
            </w:pPr>
            <w:r w:rsidRPr="006A5804">
              <w:rPr>
                <w:b/>
                <w:sz w:val="22"/>
                <w:szCs w:val="22"/>
              </w:rPr>
              <w:t>Карагайское сельское поселение</w:t>
            </w:r>
          </w:p>
          <w:p w:rsidR="00137D60" w:rsidRPr="006A5804" w:rsidRDefault="00137D60" w:rsidP="00545C08">
            <w:pPr>
              <w:pStyle w:val="aa"/>
              <w:tabs>
                <w:tab w:val="left" w:pos="708"/>
              </w:tabs>
              <w:spacing w:line="360" w:lineRule="auto"/>
              <w:jc w:val="center"/>
              <w:rPr>
                <w:b/>
                <w:sz w:val="22"/>
                <w:szCs w:val="22"/>
              </w:rPr>
            </w:pPr>
            <w:r w:rsidRPr="006A5804">
              <w:rPr>
                <w:b/>
                <w:sz w:val="22"/>
                <w:szCs w:val="22"/>
              </w:rPr>
              <w:t>Сельский Совет депутатов</w:t>
            </w:r>
          </w:p>
        </w:tc>
        <w:tc>
          <w:tcPr>
            <w:tcW w:w="1276" w:type="dxa"/>
          </w:tcPr>
          <w:p w:rsidR="00137D60" w:rsidRPr="006A5804" w:rsidRDefault="00137D60" w:rsidP="00545C08">
            <w:pPr>
              <w:jc w:val="center"/>
              <w:rPr>
                <w:sz w:val="22"/>
                <w:szCs w:val="22"/>
              </w:rPr>
            </w:pPr>
          </w:p>
          <w:p w:rsidR="00137D60" w:rsidRPr="006A5804" w:rsidRDefault="00EE3CC7" w:rsidP="00545C08">
            <w:pPr>
              <w:widowControl w:val="0"/>
              <w:autoSpaceDE w:val="0"/>
              <w:autoSpaceDN w:val="0"/>
              <w:adjustRightInd w:val="0"/>
              <w:ind w:left="33"/>
              <w:jc w:val="center"/>
              <w:rPr>
                <w:sz w:val="22"/>
                <w:szCs w:val="22"/>
              </w:rPr>
            </w:pPr>
            <w:r>
              <w:rPr>
                <w:noProof/>
                <w:sz w:val="22"/>
                <w:szCs w:val="22"/>
              </w:rPr>
              <w:drawing>
                <wp:inline distT="0" distB="0" distL="0" distR="0">
                  <wp:extent cx="739140" cy="723900"/>
                  <wp:effectExtent l="19050" t="0" r="3810" b="0"/>
                  <wp:docPr id="5" name="Рисунок 1" descr="Gerb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ra"/>
                          <pic:cNvPicPr>
                            <a:picLocks noChangeAspect="1" noChangeArrowheads="1"/>
                          </pic:cNvPicPr>
                        </pic:nvPicPr>
                        <pic:blipFill>
                          <a:blip r:embed="rId6" cstate="print"/>
                          <a:srcRect/>
                          <a:stretch>
                            <a:fillRect/>
                          </a:stretch>
                        </pic:blipFill>
                        <pic:spPr bwMode="auto">
                          <a:xfrm>
                            <a:off x="0" y="0"/>
                            <a:ext cx="739140" cy="723900"/>
                          </a:xfrm>
                          <a:prstGeom prst="rect">
                            <a:avLst/>
                          </a:prstGeom>
                          <a:noFill/>
                          <a:ln w="9525">
                            <a:noFill/>
                            <a:miter lim="800000"/>
                            <a:headEnd/>
                            <a:tailEnd/>
                          </a:ln>
                        </pic:spPr>
                      </pic:pic>
                    </a:graphicData>
                  </a:graphic>
                </wp:inline>
              </w:drawing>
            </w:r>
          </w:p>
        </w:tc>
        <w:tc>
          <w:tcPr>
            <w:tcW w:w="5494" w:type="dxa"/>
          </w:tcPr>
          <w:p w:rsidR="00137D60" w:rsidRPr="00137D60" w:rsidRDefault="00137D60" w:rsidP="00137D60">
            <w:pPr>
              <w:pStyle w:val="8"/>
              <w:spacing w:line="276" w:lineRule="auto"/>
              <w:rPr>
                <w:b/>
                <w:i w:val="0"/>
                <w:sz w:val="22"/>
                <w:szCs w:val="22"/>
              </w:rPr>
            </w:pPr>
            <w:r w:rsidRPr="00137D60">
              <w:rPr>
                <w:b/>
                <w:i w:val="0"/>
                <w:sz w:val="22"/>
                <w:szCs w:val="22"/>
              </w:rPr>
              <w:t>Алтай Республиканы</w:t>
            </w:r>
            <w:proofErr w:type="gramStart"/>
            <w:r w:rsidRPr="00137D60">
              <w:rPr>
                <w:rFonts w:hAnsi="Lucida Sans Unicode"/>
                <w:b/>
                <w:i w:val="0"/>
                <w:sz w:val="22"/>
                <w:szCs w:val="22"/>
              </w:rPr>
              <w:t>ҥ</w:t>
            </w:r>
            <w:r w:rsidRPr="00137D60">
              <w:rPr>
                <w:b/>
                <w:i w:val="0"/>
                <w:sz w:val="22"/>
                <w:szCs w:val="22"/>
              </w:rPr>
              <w:t xml:space="preserve"> </w:t>
            </w:r>
            <w:proofErr w:type="spellStart"/>
            <w:r w:rsidRPr="00137D60">
              <w:rPr>
                <w:b/>
                <w:i w:val="0"/>
                <w:sz w:val="22"/>
                <w:szCs w:val="22"/>
              </w:rPr>
              <w:t>К</w:t>
            </w:r>
            <w:proofErr w:type="gramEnd"/>
            <w:r w:rsidRPr="00137D60">
              <w:rPr>
                <w:b/>
                <w:i w:val="0"/>
                <w:sz w:val="22"/>
                <w:szCs w:val="22"/>
              </w:rPr>
              <w:t>öксуу-Оозы</w:t>
            </w:r>
            <w:proofErr w:type="spellEnd"/>
            <w:r w:rsidRPr="00137D60">
              <w:rPr>
                <w:b/>
                <w:i w:val="0"/>
                <w:sz w:val="22"/>
                <w:szCs w:val="22"/>
              </w:rPr>
              <w:t xml:space="preserve"> </w:t>
            </w:r>
            <w:proofErr w:type="spellStart"/>
            <w:r w:rsidRPr="00137D60">
              <w:rPr>
                <w:b/>
                <w:i w:val="0"/>
                <w:sz w:val="22"/>
                <w:szCs w:val="22"/>
              </w:rPr>
              <w:t>аймагында</w:t>
            </w:r>
            <w:proofErr w:type="spellEnd"/>
          </w:p>
          <w:p w:rsidR="00137D60" w:rsidRPr="006A5804" w:rsidRDefault="00137D60" w:rsidP="00137D60">
            <w:pPr>
              <w:keepNext/>
              <w:spacing w:line="276" w:lineRule="auto"/>
              <w:jc w:val="center"/>
              <w:outlineLvl w:val="7"/>
              <w:rPr>
                <w:b/>
                <w:bCs/>
                <w:sz w:val="22"/>
                <w:szCs w:val="22"/>
              </w:rPr>
            </w:pPr>
            <w:r w:rsidRPr="006A5804">
              <w:rPr>
                <w:b/>
                <w:bCs/>
                <w:sz w:val="22"/>
                <w:szCs w:val="22"/>
              </w:rPr>
              <w:t xml:space="preserve">Муниципал </w:t>
            </w:r>
            <w:proofErr w:type="spellStart"/>
            <w:r w:rsidRPr="006A5804">
              <w:rPr>
                <w:b/>
                <w:bCs/>
                <w:sz w:val="22"/>
                <w:szCs w:val="22"/>
              </w:rPr>
              <w:t>тозолмо</w:t>
            </w:r>
            <w:proofErr w:type="spellEnd"/>
          </w:p>
          <w:p w:rsidR="00137D60" w:rsidRPr="006A5804" w:rsidRDefault="00137D60" w:rsidP="00137D60">
            <w:pPr>
              <w:keepNext/>
              <w:spacing w:line="276" w:lineRule="auto"/>
              <w:jc w:val="center"/>
              <w:outlineLvl w:val="7"/>
              <w:rPr>
                <w:b/>
                <w:bCs/>
                <w:sz w:val="22"/>
                <w:szCs w:val="22"/>
              </w:rPr>
            </w:pPr>
            <w:proofErr w:type="spellStart"/>
            <w:r w:rsidRPr="006A5804">
              <w:rPr>
                <w:b/>
                <w:bCs/>
                <w:sz w:val="22"/>
                <w:szCs w:val="22"/>
              </w:rPr>
              <w:t>Карагайдагы</w:t>
            </w:r>
            <w:proofErr w:type="spellEnd"/>
            <w:r w:rsidRPr="006A5804">
              <w:rPr>
                <w:b/>
                <w:bCs/>
                <w:sz w:val="22"/>
                <w:szCs w:val="22"/>
              </w:rPr>
              <w:t xml:space="preserve"> </w:t>
            </w:r>
            <w:proofErr w:type="gramStart"/>
            <w:r w:rsidRPr="006A5804">
              <w:rPr>
                <w:b/>
                <w:bCs/>
                <w:sz w:val="22"/>
                <w:szCs w:val="22"/>
                <w:lang w:val="en-US"/>
              </w:rPr>
              <w:t>j</w:t>
            </w:r>
            <w:proofErr w:type="spellStart"/>
            <w:proofErr w:type="gramEnd"/>
            <w:r w:rsidRPr="006A5804">
              <w:rPr>
                <w:b/>
                <w:bCs/>
                <w:sz w:val="22"/>
                <w:szCs w:val="22"/>
              </w:rPr>
              <w:t>урт</w:t>
            </w:r>
            <w:proofErr w:type="spellEnd"/>
            <w:r w:rsidRPr="006A5804">
              <w:rPr>
                <w:b/>
                <w:bCs/>
                <w:sz w:val="22"/>
                <w:szCs w:val="22"/>
              </w:rPr>
              <w:t xml:space="preserve"> </w:t>
            </w:r>
            <w:r w:rsidRPr="006A5804">
              <w:rPr>
                <w:b/>
                <w:bCs/>
                <w:sz w:val="22"/>
                <w:szCs w:val="22"/>
                <w:lang w:val="en-US"/>
              </w:rPr>
              <w:t>j</w:t>
            </w:r>
            <w:r w:rsidRPr="006A5804">
              <w:rPr>
                <w:b/>
                <w:bCs/>
                <w:sz w:val="22"/>
                <w:szCs w:val="22"/>
              </w:rPr>
              <w:t>еезени</w:t>
            </w:r>
            <w:r w:rsidRPr="006A5804">
              <w:rPr>
                <w:rFonts w:ascii="Lucida Sans Unicode" w:hAnsi="Lucida Sans Unicode"/>
                <w:b/>
                <w:bCs/>
                <w:sz w:val="22"/>
                <w:szCs w:val="22"/>
              </w:rPr>
              <w:t>ҥ</w:t>
            </w:r>
          </w:p>
          <w:p w:rsidR="00137D60" w:rsidRPr="006A5804" w:rsidRDefault="00137D60" w:rsidP="00137D60">
            <w:pPr>
              <w:keepNext/>
              <w:spacing w:line="276" w:lineRule="auto"/>
              <w:jc w:val="center"/>
              <w:outlineLvl w:val="7"/>
              <w:rPr>
                <w:b/>
                <w:bCs/>
                <w:sz w:val="22"/>
                <w:szCs w:val="22"/>
              </w:rPr>
            </w:pPr>
            <w:proofErr w:type="spellStart"/>
            <w:r w:rsidRPr="006A5804">
              <w:rPr>
                <w:b/>
                <w:bCs/>
                <w:sz w:val="22"/>
                <w:szCs w:val="22"/>
              </w:rPr>
              <w:t>Депутаттардын</w:t>
            </w:r>
            <w:proofErr w:type="spellEnd"/>
            <w:r w:rsidRPr="006A5804">
              <w:rPr>
                <w:b/>
                <w:bCs/>
                <w:sz w:val="22"/>
                <w:szCs w:val="22"/>
              </w:rPr>
              <w:t xml:space="preserve"> </w:t>
            </w:r>
            <w:proofErr w:type="spellStart"/>
            <w:proofErr w:type="gramStart"/>
            <w:r w:rsidRPr="006A5804">
              <w:rPr>
                <w:b/>
                <w:bCs/>
                <w:sz w:val="22"/>
                <w:szCs w:val="22"/>
                <w:lang w:val="en-US"/>
              </w:rPr>
              <w:t>i</w:t>
            </w:r>
            <w:proofErr w:type="gramEnd"/>
            <w:r w:rsidRPr="006A5804">
              <w:rPr>
                <w:b/>
                <w:bCs/>
                <w:sz w:val="22"/>
                <w:szCs w:val="22"/>
              </w:rPr>
              <w:t>урт</w:t>
            </w:r>
            <w:proofErr w:type="spellEnd"/>
            <w:r w:rsidRPr="006A5804">
              <w:rPr>
                <w:b/>
                <w:bCs/>
                <w:sz w:val="22"/>
                <w:szCs w:val="22"/>
              </w:rPr>
              <w:t xml:space="preserve"> </w:t>
            </w:r>
            <w:proofErr w:type="spellStart"/>
            <w:r w:rsidRPr="006A5804">
              <w:rPr>
                <w:b/>
                <w:bCs/>
                <w:sz w:val="22"/>
                <w:szCs w:val="22"/>
              </w:rPr>
              <w:t>Соведи</w:t>
            </w:r>
            <w:proofErr w:type="spellEnd"/>
          </w:p>
          <w:p w:rsidR="00137D60" w:rsidRPr="006A5804" w:rsidRDefault="00137D60" w:rsidP="00545C08">
            <w:pPr>
              <w:pStyle w:val="aa"/>
              <w:tabs>
                <w:tab w:val="left" w:pos="708"/>
              </w:tabs>
              <w:jc w:val="center"/>
              <w:rPr>
                <w:b/>
                <w:sz w:val="22"/>
                <w:szCs w:val="22"/>
              </w:rPr>
            </w:pPr>
          </w:p>
        </w:tc>
      </w:tr>
    </w:tbl>
    <w:p w:rsidR="00137D60" w:rsidRPr="00137D60" w:rsidRDefault="00137D60" w:rsidP="00137D60">
      <w:pPr>
        <w:pStyle w:val="ConsTitle"/>
        <w:widowControl/>
        <w:ind w:right="0" w:firstLine="709"/>
        <w:jc w:val="center"/>
        <w:rPr>
          <w:rFonts w:ascii="Times New Roman" w:hAnsi="Times New Roman"/>
          <w:b w:val="0"/>
          <w:sz w:val="24"/>
          <w:szCs w:val="24"/>
        </w:rPr>
      </w:pPr>
      <w:r w:rsidRPr="00137D60">
        <w:rPr>
          <w:rFonts w:ascii="Times New Roman" w:hAnsi="Times New Roman"/>
          <w:b w:val="0"/>
          <w:sz w:val="24"/>
          <w:szCs w:val="24"/>
        </w:rPr>
        <w:t xml:space="preserve">Совет депутатов </w:t>
      </w:r>
      <w:r>
        <w:rPr>
          <w:rFonts w:ascii="Times New Roman" w:hAnsi="Times New Roman"/>
          <w:b w:val="0"/>
          <w:sz w:val="24"/>
          <w:szCs w:val="24"/>
        </w:rPr>
        <w:t>четвертого</w:t>
      </w:r>
      <w:r w:rsidRPr="00137D60">
        <w:rPr>
          <w:rFonts w:ascii="Times New Roman" w:hAnsi="Times New Roman"/>
          <w:b w:val="0"/>
          <w:sz w:val="24"/>
          <w:szCs w:val="24"/>
        </w:rPr>
        <w:t xml:space="preserve"> созыва Карагайского сельского поселения</w:t>
      </w:r>
    </w:p>
    <w:p w:rsidR="00137D60" w:rsidRDefault="00137D60" w:rsidP="00137D60">
      <w:pPr>
        <w:pStyle w:val="ConsTitle"/>
        <w:widowControl/>
        <w:ind w:right="0" w:firstLine="709"/>
        <w:jc w:val="center"/>
        <w:rPr>
          <w:rFonts w:ascii="Times New Roman" w:hAnsi="Times New Roman"/>
          <w:b w:val="0"/>
          <w:sz w:val="24"/>
          <w:szCs w:val="24"/>
        </w:rPr>
      </w:pPr>
      <w:r w:rsidRPr="00137D60">
        <w:rPr>
          <w:rFonts w:ascii="Times New Roman" w:hAnsi="Times New Roman"/>
          <w:b w:val="0"/>
          <w:sz w:val="24"/>
          <w:szCs w:val="24"/>
        </w:rPr>
        <w:t>/</w:t>
      </w:r>
      <w:r>
        <w:rPr>
          <w:rFonts w:ascii="Times New Roman" w:hAnsi="Times New Roman"/>
          <w:b w:val="0"/>
          <w:sz w:val="24"/>
          <w:szCs w:val="24"/>
        </w:rPr>
        <w:t>Вторая</w:t>
      </w:r>
      <w:r w:rsidRPr="00137D60">
        <w:rPr>
          <w:rFonts w:ascii="Times New Roman" w:hAnsi="Times New Roman"/>
          <w:b w:val="0"/>
          <w:sz w:val="24"/>
          <w:szCs w:val="24"/>
        </w:rPr>
        <w:t xml:space="preserve"> сессия </w:t>
      </w:r>
      <w:r>
        <w:rPr>
          <w:rFonts w:ascii="Times New Roman" w:hAnsi="Times New Roman"/>
          <w:b w:val="0"/>
          <w:sz w:val="24"/>
          <w:szCs w:val="24"/>
        </w:rPr>
        <w:t>четвертого</w:t>
      </w:r>
      <w:r w:rsidRPr="00137D60">
        <w:rPr>
          <w:rFonts w:ascii="Times New Roman" w:hAnsi="Times New Roman"/>
          <w:b w:val="0"/>
          <w:sz w:val="24"/>
          <w:szCs w:val="24"/>
        </w:rPr>
        <w:t xml:space="preserve"> созыва/</w:t>
      </w:r>
    </w:p>
    <w:p w:rsidR="00EB7139" w:rsidRDefault="00EB7139" w:rsidP="00137D60">
      <w:pPr>
        <w:pStyle w:val="ConsTitle"/>
        <w:widowControl/>
        <w:ind w:right="0" w:firstLine="709"/>
        <w:jc w:val="center"/>
        <w:rPr>
          <w:rFonts w:ascii="Times New Roman" w:hAnsi="Times New Roman"/>
          <w:b w:val="0"/>
          <w:sz w:val="24"/>
          <w:szCs w:val="24"/>
        </w:rPr>
      </w:pPr>
    </w:p>
    <w:p w:rsidR="00EB7139" w:rsidRPr="00137D60" w:rsidRDefault="00EB7139" w:rsidP="00137D60">
      <w:pPr>
        <w:pStyle w:val="ConsTitle"/>
        <w:widowControl/>
        <w:ind w:right="0" w:firstLine="709"/>
        <w:jc w:val="center"/>
        <w:rPr>
          <w:rFonts w:ascii="Times New Roman" w:hAnsi="Times New Roman"/>
          <w:b w:val="0"/>
          <w:sz w:val="24"/>
          <w:szCs w:val="24"/>
        </w:rPr>
      </w:pPr>
    </w:p>
    <w:p w:rsidR="00137D60" w:rsidRPr="00137D60" w:rsidRDefault="00137D60" w:rsidP="00137D60">
      <w:pPr>
        <w:pStyle w:val="ConsTitle"/>
        <w:widowControl/>
        <w:ind w:right="0" w:firstLine="709"/>
        <w:rPr>
          <w:rFonts w:ascii="Times New Roman" w:hAnsi="Times New Roman"/>
          <w:b w:val="0"/>
          <w:sz w:val="28"/>
          <w:szCs w:val="24"/>
        </w:rPr>
      </w:pPr>
    </w:p>
    <w:p w:rsidR="00137D60" w:rsidRPr="00137D60" w:rsidRDefault="00137D60" w:rsidP="00137D60">
      <w:pPr>
        <w:spacing w:line="360" w:lineRule="auto"/>
      </w:pPr>
      <w:r w:rsidRPr="00137D60">
        <w:t xml:space="preserve">Решение № </w:t>
      </w:r>
      <w:r w:rsidR="00EB7139">
        <w:t>02-02</w:t>
      </w:r>
      <w:r w:rsidRPr="00137D60">
        <w:t xml:space="preserve">                                                                          </w:t>
      </w:r>
      <w:r>
        <w:t xml:space="preserve">                       </w:t>
      </w:r>
      <w:r w:rsidRPr="00137D60">
        <w:t>Чечим</w:t>
      </w:r>
    </w:p>
    <w:p w:rsidR="00137D60" w:rsidRPr="00137D60" w:rsidRDefault="00137D60" w:rsidP="00137D60">
      <w:pPr>
        <w:spacing w:line="360" w:lineRule="auto"/>
      </w:pPr>
      <w:r w:rsidRPr="00137D60">
        <w:t xml:space="preserve">от </w:t>
      </w:r>
      <w:r w:rsidR="00EB7139">
        <w:t>23.11.</w:t>
      </w:r>
      <w:r>
        <w:t>2018</w:t>
      </w:r>
      <w:r w:rsidRPr="00137D60">
        <w:t xml:space="preserve"> г. </w:t>
      </w:r>
    </w:p>
    <w:p w:rsidR="00137D60" w:rsidRDefault="00137D60" w:rsidP="00137D60">
      <w:pPr>
        <w:spacing w:line="360" w:lineRule="auto"/>
      </w:pPr>
      <w:r w:rsidRPr="00137D60">
        <w:t>с. Карагай</w:t>
      </w:r>
    </w:p>
    <w:p w:rsidR="00137D60" w:rsidRDefault="00137D60" w:rsidP="00137D60">
      <w:pPr>
        <w:spacing w:line="360" w:lineRule="auto"/>
        <w:rPr>
          <w:b/>
        </w:rPr>
      </w:pPr>
      <w:r>
        <w:rPr>
          <w:b/>
        </w:rPr>
        <w:t>О проекте</w:t>
      </w:r>
      <w:r w:rsidR="00337170" w:rsidRPr="00312328">
        <w:rPr>
          <w:b/>
        </w:rPr>
        <w:t xml:space="preserve"> внесени</w:t>
      </w:r>
      <w:r w:rsidR="00EB7139">
        <w:rPr>
          <w:b/>
        </w:rPr>
        <w:t>и</w:t>
      </w:r>
      <w:r w:rsidR="00337170" w:rsidRPr="00312328">
        <w:rPr>
          <w:b/>
        </w:rPr>
        <w:t xml:space="preserve"> изменений </w:t>
      </w:r>
    </w:p>
    <w:p w:rsidR="00137D60" w:rsidRDefault="00337170" w:rsidP="00137D60">
      <w:pPr>
        <w:spacing w:line="360" w:lineRule="auto"/>
        <w:rPr>
          <w:b/>
        </w:rPr>
      </w:pPr>
      <w:r w:rsidRPr="00312328">
        <w:rPr>
          <w:b/>
        </w:rPr>
        <w:t>и дополнений в Устав муниципального образования</w:t>
      </w:r>
    </w:p>
    <w:p w:rsidR="00137D60" w:rsidRDefault="00A0464A" w:rsidP="00137D60">
      <w:pPr>
        <w:spacing w:line="360" w:lineRule="auto"/>
        <w:rPr>
          <w:b/>
        </w:rPr>
      </w:pPr>
      <w:r>
        <w:rPr>
          <w:b/>
        </w:rPr>
        <w:t>Карагайское</w:t>
      </w:r>
      <w:r w:rsidR="00337170" w:rsidRPr="00312328">
        <w:rPr>
          <w:b/>
        </w:rPr>
        <w:t xml:space="preserve"> сельское поселение</w:t>
      </w:r>
    </w:p>
    <w:p w:rsidR="00137D60" w:rsidRDefault="00137D60" w:rsidP="00137D60">
      <w:pPr>
        <w:spacing w:line="360" w:lineRule="auto"/>
        <w:ind w:firstLine="709"/>
        <w:jc w:val="both"/>
      </w:pPr>
      <w:r>
        <w:t xml:space="preserve">  </w:t>
      </w:r>
      <w:r w:rsidR="00337170" w:rsidRPr="00312328">
        <w:t>Руководствуясь Федеральным законом от 06.10.2003 № 131-ФЗ «Об общих принципах организации местного самоупр</w:t>
      </w:r>
      <w:r w:rsidR="004D495C" w:rsidRPr="00312328">
        <w:t>авления в Российской Федерации»</w:t>
      </w:r>
      <w:r w:rsidR="00337170" w:rsidRPr="00312328">
        <w:t xml:space="preserve"> Совет депутатов</w:t>
      </w:r>
      <w:r w:rsidR="00F60BA4" w:rsidRPr="00312328">
        <w:t xml:space="preserve"> </w:t>
      </w:r>
      <w:r w:rsidR="00A0464A">
        <w:t>Карагайского</w:t>
      </w:r>
      <w:r w:rsidR="00A93682" w:rsidRPr="00312328">
        <w:t xml:space="preserve"> </w:t>
      </w:r>
      <w:r w:rsidR="00337170" w:rsidRPr="00312328">
        <w:t xml:space="preserve"> сельского поселения</w:t>
      </w:r>
    </w:p>
    <w:p w:rsidR="00814582" w:rsidRPr="00312328" w:rsidRDefault="00137D60" w:rsidP="00137D60">
      <w:pPr>
        <w:spacing w:line="360" w:lineRule="auto"/>
        <w:rPr>
          <w:b/>
        </w:rPr>
      </w:pPr>
      <w:proofErr w:type="gramStart"/>
      <w:r>
        <w:rPr>
          <w:b/>
        </w:rPr>
        <w:t>Р</w:t>
      </w:r>
      <w:proofErr w:type="gramEnd"/>
      <w:r w:rsidR="00337170" w:rsidRPr="00312328">
        <w:rPr>
          <w:b/>
        </w:rPr>
        <w:t xml:space="preserve"> Е Ш И Л: </w:t>
      </w:r>
    </w:p>
    <w:p w:rsidR="006634C3" w:rsidRPr="00312328" w:rsidRDefault="00814582" w:rsidP="006634C3">
      <w:pPr>
        <w:keepNext/>
        <w:widowControl w:val="0"/>
        <w:ind w:firstLine="567"/>
        <w:jc w:val="both"/>
      </w:pPr>
      <w:r w:rsidRPr="00312328">
        <w:t xml:space="preserve">1. </w:t>
      </w:r>
      <w:r w:rsidR="005A4132" w:rsidRPr="00312328">
        <w:t>Внести в Устав</w:t>
      </w:r>
      <w:r w:rsidR="00AE6FC2" w:rsidRPr="00312328">
        <w:t xml:space="preserve"> </w:t>
      </w:r>
      <w:r w:rsidR="00A0464A">
        <w:t>Карагайского</w:t>
      </w:r>
      <w:r w:rsidR="005A2A76" w:rsidRPr="00312328">
        <w:t xml:space="preserve"> </w:t>
      </w:r>
      <w:r w:rsidR="00DF1562" w:rsidRPr="00312328">
        <w:t xml:space="preserve">сельского поселения </w:t>
      </w:r>
      <w:r w:rsidR="00A46377" w:rsidRPr="00312328">
        <w:t>следующие</w:t>
      </w:r>
      <w:r w:rsidR="005A4132" w:rsidRPr="00312328">
        <w:t xml:space="preserve"> изменения и дополнения:</w:t>
      </w:r>
    </w:p>
    <w:p w:rsidR="00312328" w:rsidRPr="00312328" w:rsidRDefault="00312328" w:rsidP="006634C3">
      <w:pPr>
        <w:keepNext/>
        <w:widowControl w:val="0"/>
        <w:ind w:firstLine="567"/>
        <w:jc w:val="both"/>
      </w:pPr>
    </w:p>
    <w:p w:rsidR="006634C3" w:rsidRPr="006634C3" w:rsidRDefault="00F025B4" w:rsidP="006634C3">
      <w:pPr>
        <w:keepNext/>
        <w:widowControl w:val="0"/>
        <w:ind w:firstLine="567"/>
        <w:jc w:val="both"/>
      </w:pPr>
      <w:proofErr w:type="gramStart"/>
      <w:r>
        <w:rPr>
          <w:b/>
        </w:rPr>
        <w:t>1</w:t>
      </w:r>
      <w:r w:rsidR="006634C3" w:rsidRPr="00FC6025">
        <w:rPr>
          <w:b/>
        </w:rPr>
        <w:t>)</w:t>
      </w:r>
      <w:r w:rsidR="006634C3" w:rsidRPr="00312328">
        <w:t xml:space="preserve"> </w:t>
      </w:r>
      <w:r w:rsidR="006634C3" w:rsidRPr="00FC6025">
        <w:rPr>
          <w:b/>
        </w:rPr>
        <w:t>пункт 16 статьи 4 после слов</w:t>
      </w:r>
      <w:r w:rsidR="006634C3" w:rsidRPr="00312328">
        <w:t xml:space="preserve"> «в ходе таких осмотров нарушений» </w:t>
      </w:r>
      <w:r w:rsidR="007C3799" w:rsidRPr="00312328">
        <w:t>дополнить словами «</w:t>
      </w:r>
      <w:r w:rsidR="006634C3" w:rsidRPr="006634C3">
        <w:t>,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w:t>
      </w:r>
      <w:proofErr w:type="gramEnd"/>
      <w:r w:rsidR="006634C3" w:rsidRPr="006634C3">
        <w:t xml:space="preserve"> </w:t>
      </w:r>
      <w:proofErr w:type="gramStart"/>
      <w:r w:rsidR="006634C3" w:rsidRPr="006634C3">
        <w:t>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w:t>
      </w:r>
      <w:proofErr w:type="gramEnd"/>
      <w:r w:rsidR="006634C3" w:rsidRPr="006634C3">
        <w:t xml:space="preserve"> </w:t>
      </w:r>
      <w:proofErr w:type="gramStart"/>
      <w:r w:rsidR="006634C3" w:rsidRPr="006634C3">
        <w:t>жилищного строительства или садовых домов на земельных участках, расположенных на территори</w:t>
      </w:r>
      <w:r w:rsidR="007C3799" w:rsidRPr="00312328">
        <w:t>и</w:t>
      </w:r>
      <w:r w:rsidR="006634C3" w:rsidRPr="006634C3">
        <w:t xml:space="preserve"> поселени</w:t>
      </w:r>
      <w:r w:rsidR="007C3799" w:rsidRPr="00312328">
        <w:t>я</w:t>
      </w:r>
      <w:r w:rsidR="006634C3" w:rsidRPr="006634C3">
        <w:t>,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w:t>
      </w:r>
      <w:proofErr w:type="gramEnd"/>
      <w:r w:rsidR="006634C3" w:rsidRPr="006634C3">
        <w:t xml:space="preserve"> </w:t>
      </w:r>
      <w:proofErr w:type="gramStart"/>
      <w:r w:rsidR="006634C3" w:rsidRPr="006634C3">
        <w:t xml:space="preserve">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w:t>
      </w:r>
      <w:r w:rsidR="006634C3" w:rsidRPr="006634C3">
        <w:lastRenderedPageBreak/>
        <w:t>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r w:rsidR="007C3799" w:rsidRPr="00312328">
        <w:t>;»;</w:t>
      </w:r>
      <w:proofErr w:type="gramEnd"/>
    </w:p>
    <w:p w:rsidR="00683305" w:rsidRPr="00312328" w:rsidRDefault="00683305" w:rsidP="00B070F1">
      <w:pPr>
        <w:keepNext/>
        <w:ind w:firstLine="567"/>
        <w:jc w:val="both"/>
        <w:rPr>
          <w:color w:val="00B050"/>
        </w:rPr>
      </w:pPr>
    </w:p>
    <w:p w:rsidR="00386364" w:rsidRPr="00312328" w:rsidRDefault="00F025B4" w:rsidP="00B070F1">
      <w:pPr>
        <w:keepNext/>
        <w:ind w:firstLine="567"/>
        <w:jc w:val="both"/>
        <w:rPr>
          <w:b/>
        </w:rPr>
      </w:pPr>
      <w:r>
        <w:rPr>
          <w:b/>
        </w:rPr>
        <w:t>2</w:t>
      </w:r>
      <w:r w:rsidR="00683305" w:rsidRPr="00312328">
        <w:rPr>
          <w:b/>
        </w:rPr>
        <w:t>) част</w:t>
      </w:r>
      <w:r w:rsidR="00386364" w:rsidRPr="00312328">
        <w:rPr>
          <w:b/>
        </w:rPr>
        <w:t>ь</w:t>
      </w:r>
      <w:r w:rsidR="00683305" w:rsidRPr="00312328">
        <w:rPr>
          <w:b/>
        </w:rPr>
        <w:t xml:space="preserve"> 1 статьи 5 </w:t>
      </w:r>
      <w:r w:rsidR="00386364" w:rsidRPr="00312328">
        <w:rPr>
          <w:b/>
        </w:rPr>
        <w:t>дополнить пунктом 16 следующего содержания:</w:t>
      </w:r>
    </w:p>
    <w:p w:rsidR="004A2243" w:rsidRPr="00312328" w:rsidRDefault="00386364" w:rsidP="00B070F1">
      <w:pPr>
        <w:keepNext/>
        <w:ind w:firstLine="567"/>
        <w:jc w:val="both"/>
      </w:pPr>
      <w:r w:rsidRPr="00312328">
        <w:t>«16) осуществление мероприятий по защите прав потребителей, предусмотренных Законом Российской Федерации от 07.02.1992 № 2300-</w:t>
      </w:r>
      <w:r w:rsidR="00416003" w:rsidRPr="00312328">
        <w:rPr>
          <w:lang w:val="en-US"/>
        </w:rPr>
        <w:t>I</w:t>
      </w:r>
      <w:r w:rsidRPr="00312328">
        <w:t xml:space="preserve"> «О защите прав потребителей»;</w:t>
      </w:r>
    </w:p>
    <w:p w:rsidR="00160B94" w:rsidRPr="00312328" w:rsidRDefault="00160B94" w:rsidP="00160B94">
      <w:pPr>
        <w:keepNext/>
        <w:widowControl w:val="0"/>
        <w:ind w:firstLine="567"/>
        <w:jc w:val="both"/>
        <w:rPr>
          <w:b/>
        </w:rPr>
      </w:pPr>
    </w:p>
    <w:p w:rsidR="007629CF" w:rsidRPr="00312328" w:rsidRDefault="00F025B4" w:rsidP="007629CF">
      <w:pPr>
        <w:keepNext/>
        <w:ind w:firstLine="567"/>
        <w:jc w:val="both"/>
        <w:rPr>
          <w:b/>
        </w:rPr>
      </w:pPr>
      <w:r>
        <w:rPr>
          <w:b/>
        </w:rPr>
        <w:t>3</w:t>
      </w:r>
      <w:r w:rsidR="007629CF" w:rsidRPr="00312328">
        <w:rPr>
          <w:b/>
        </w:rPr>
        <w:t>) пункт 10 части 1 статьи 8 изложить в следующей редакции:</w:t>
      </w:r>
    </w:p>
    <w:p w:rsidR="007629CF" w:rsidRPr="00312328" w:rsidRDefault="007629CF" w:rsidP="007629CF">
      <w:pPr>
        <w:keepNext/>
        <w:ind w:firstLine="567"/>
        <w:jc w:val="both"/>
        <w:rPr>
          <w:b/>
        </w:rPr>
      </w:pPr>
      <w:r w:rsidRPr="00312328">
        <w:t>«10) сход граждан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7629CF" w:rsidRPr="00312328" w:rsidRDefault="007629CF" w:rsidP="00160B94">
      <w:pPr>
        <w:keepNext/>
        <w:widowControl w:val="0"/>
        <w:ind w:firstLine="567"/>
        <w:jc w:val="both"/>
        <w:rPr>
          <w:b/>
        </w:rPr>
      </w:pPr>
    </w:p>
    <w:p w:rsidR="0090438D" w:rsidRPr="00B572D7" w:rsidRDefault="0090438D" w:rsidP="0090438D">
      <w:pPr>
        <w:keepNext/>
        <w:ind w:firstLine="567"/>
        <w:jc w:val="both"/>
        <w:rPr>
          <w:b/>
        </w:rPr>
      </w:pPr>
      <w:r>
        <w:rPr>
          <w:b/>
        </w:rPr>
        <w:t>4</w:t>
      </w:r>
      <w:r w:rsidRPr="00B572D7">
        <w:rPr>
          <w:b/>
        </w:rPr>
        <w:t>) в части 2 статьи 10 после слов</w:t>
      </w:r>
      <w:r w:rsidRPr="00B572D7">
        <w:t xml:space="preserve"> «мажоритарной избирательной системе» дополнить словами «относительного большинства»;</w:t>
      </w:r>
    </w:p>
    <w:p w:rsidR="0090438D" w:rsidRPr="00B572D7" w:rsidRDefault="0090438D" w:rsidP="0090438D">
      <w:pPr>
        <w:keepNext/>
        <w:ind w:firstLine="567"/>
        <w:jc w:val="both"/>
        <w:rPr>
          <w:b/>
        </w:rPr>
      </w:pPr>
    </w:p>
    <w:p w:rsidR="0090438D" w:rsidRPr="00B572D7" w:rsidRDefault="0090438D" w:rsidP="0090438D">
      <w:pPr>
        <w:keepNext/>
        <w:ind w:firstLine="567"/>
        <w:jc w:val="both"/>
        <w:rPr>
          <w:b/>
        </w:rPr>
      </w:pPr>
      <w:r>
        <w:rPr>
          <w:b/>
        </w:rPr>
        <w:t>5</w:t>
      </w:r>
      <w:r w:rsidRPr="00B572D7">
        <w:rPr>
          <w:b/>
        </w:rPr>
        <w:t>) часть 10 статьи 10 изложить в следующей редакции:</w:t>
      </w:r>
    </w:p>
    <w:p w:rsidR="0090438D" w:rsidRPr="00B572D7" w:rsidRDefault="0090438D" w:rsidP="0090438D">
      <w:pPr>
        <w:keepNext/>
        <w:ind w:firstLine="567"/>
        <w:jc w:val="both"/>
        <w:rPr>
          <w:b/>
        </w:rPr>
      </w:pPr>
      <w:r w:rsidRPr="00B572D7">
        <w:t xml:space="preserve">«10. </w:t>
      </w:r>
      <w:r w:rsidRPr="00B572D7">
        <w:rPr>
          <w:rFonts w:eastAsia="Calibri"/>
          <w:lang w:eastAsia="en-US"/>
        </w:rPr>
        <w:t>В случае</w:t>
      </w:r>
      <w:proofErr w:type="gramStart"/>
      <w:r w:rsidRPr="00B572D7">
        <w:rPr>
          <w:rFonts w:eastAsia="Calibri"/>
          <w:lang w:eastAsia="en-US"/>
        </w:rPr>
        <w:t>,</w:t>
      </w:r>
      <w:proofErr w:type="gramEnd"/>
      <w:r w:rsidRPr="00B572D7">
        <w:rPr>
          <w:rFonts w:eastAsia="Calibri"/>
          <w:lang w:eastAsia="en-US"/>
        </w:rPr>
        <w:t xml:space="preserve"> если Глава поселения, полномочия которого прекращены досрочно на основании указа Главы Республики Алтай, Председателя Правительства Республики Алтай об отрешении его от должности либо на основании решения Совета депутатов об удалении его в отставку, обжалует данные указ или решение в судебном порядке, досрочные выборы Главы поселения, избираемого на муниципальных выборах, не могут быть назначены до вступления решения суда в законную силу</w:t>
      </w:r>
      <w:proofErr w:type="gramStart"/>
      <w:r w:rsidRPr="00B572D7">
        <w:rPr>
          <w:rFonts w:eastAsia="Calibri"/>
          <w:lang w:eastAsia="en-US"/>
        </w:rPr>
        <w:t>.»;</w:t>
      </w:r>
      <w:proofErr w:type="gramEnd"/>
    </w:p>
    <w:p w:rsidR="0090438D" w:rsidRDefault="0090438D" w:rsidP="00160B94">
      <w:pPr>
        <w:keepNext/>
        <w:widowControl w:val="0"/>
        <w:ind w:firstLine="567"/>
        <w:jc w:val="both"/>
        <w:rPr>
          <w:b/>
        </w:rPr>
      </w:pPr>
    </w:p>
    <w:p w:rsidR="0090438D" w:rsidRPr="001579BA" w:rsidRDefault="0090438D" w:rsidP="0090438D">
      <w:pPr>
        <w:keepNext/>
        <w:ind w:firstLine="567"/>
        <w:jc w:val="both"/>
        <w:rPr>
          <w:b/>
        </w:rPr>
      </w:pPr>
      <w:r>
        <w:rPr>
          <w:b/>
        </w:rPr>
        <w:t>6</w:t>
      </w:r>
      <w:r w:rsidRPr="00B572D7">
        <w:rPr>
          <w:b/>
        </w:rPr>
        <w:t>) Устав дополнить</w:t>
      </w:r>
      <w:r w:rsidRPr="001579BA">
        <w:rPr>
          <w:b/>
        </w:rPr>
        <w:t xml:space="preserve"> статьей </w:t>
      </w:r>
      <w:r>
        <w:rPr>
          <w:b/>
        </w:rPr>
        <w:t>12</w:t>
      </w:r>
      <w:r w:rsidRPr="001579BA">
        <w:rPr>
          <w:b/>
        </w:rPr>
        <w:t>.1 следующего содержания:</w:t>
      </w:r>
    </w:p>
    <w:p w:rsidR="0090438D" w:rsidRPr="001579BA" w:rsidRDefault="0090438D" w:rsidP="0090438D">
      <w:pPr>
        <w:keepNext/>
        <w:ind w:firstLine="567"/>
        <w:jc w:val="both"/>
        <w:rPr>
          <w:b/>
        </w:rPr>
      </w:pPr>
      <w:r w:rsidRPr="001579BA">
        <w:rPr>
          <w:b/>
        </w:rPr>
        <w:t xml:space="preserve">«Статья </w:t>
      </w:r>
      <w:r>
        <w:rPr>
          <w:b/>
        </w:rPr>
        <w:t>12</w:t>
      </w:r>
      <w:r w:rsidRPr="001579BA">
        <w:rPr>
          <w:b/>
        </w:rPr>
        <w:t>.1. Сход граждан</w:t>
      </w:r>
    </w:p>
    <w:p w:rsidR="0090438D" w:rsidRPr="001579BA" w:rsidRDefault="0090438D" w:rsidP="0090438D">
      <w:pPr>
        <w:keepNext/>
        <w:ind w:firstLine="567"/>
        <w:jc w:val="both"/>
      </w:pPr>
      <w:r w:rsidRPr="001579BA">
        <w:t>«1. В соответствии с Федеральным законом «Об общих принципах организации местного самоуправления в Российской Федерации» сход граждан на территории поселения проводиться в следующих случаях:</w:t>
      </w:r>
    </w:p>
    <w:p w:rsidR="0090438D" w:rsidRPr="001579BA" w:rsidRDefault="0090438D" w:rsidP="0090438D">
      <w:pPr>
        <w:keepNext/>
        <w:ind w:firstLine="567"/>
        <w:jc w:val="both"/>
      </w:pPr>
      <w:r w:rsidRPr="001579BA">
        <w:t>1)</w:t>
      </w:r>
      <w:bookmarkStart w:id="0" w:name="sub_25111"/>
      <w:r w:rsidRPr="001579BA">
        <w:t xml:space="preserve"> в населенном пункте, входящем в состав поселения, по вопросу изменения границ поселения, влекущего отнесение территории указанного населенного пункта к территории другого поселения;</w:t>
      </w:r>
      <w:bookmarkEnd w:id="0"/>
    </w:p>
    <w:p w:rsidR="0090438D" w:rsidRPr="001579BA" w:rsidRDefault="0090438D" w:rsidP="0090438D">
      <w:pPr>
        <w:keepNext/>
        <w:ind w:firstLine="567"/>
        <w:jc w:val="both"/>
      </w:pPr>
      <w:r w:rsidRPr="001579BA">
        <w:t>2) в населенном пункте, входящем в состав поселения, по вопросу введения или использования средств самообложения граждан на территории данного населенного пункта;</w:t>
      </w:r>
    </w:p>
    <w:p w:rsidR="0090438D" w:rsidRPr="001579BA" w:rsidRDefault="0090438D" w:rsidP="0090438D">
      <w:pPr>
        <w:keepNext/>
        <w:ind w:firstLine="567"/>
        <w:jc w:val="both"/>
      </w:pPr>
      <w:r w:rsidRPr="001579BA">
        <w:t>3) в населенном пункте, входящем в состав поселения, по вопросу выдвижения кандидатуры старосты сельского населенного пункта (старосты села), а также по вопросу досрочного прекращения полномочий старосты.</w:t>
      </w:r>
    </w:p>
    <w:p w:rsidR="0090438D" w:rsidRPr="001579BA" w:rsidRDefault="0090438D" w:rsidP="0090438D">
      <w:pPr>
        <w:keepNext/>
        <w:ind w:firstLine="567"/>
        <w:jc w:val="both"/>
      </w:pPr>
      <w:r w:rsidRPr="001579BA">
        <w:t>2. В населенном пункте, входящем в состав поселения,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90438D" w:rsidRPr="001579BA" w:rsidRDefault="0090438D" w:rsidP="0090438D">
      <w:pPr>
        <w:keepNext/>
        <w:ind w:firstLine="567"/>
        <w:jc w:val="both"/>
      </w:pPr>
      <w:r w:rsidRPr="001579BA">
        <w:t>3.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Решение такого схода граждан считается принятым, если за него проголосовало более половины участников схода граждан</w:t>
      </w:r>
      <w:proofErr w:type="gramStart"/>
      <w:r w:rsidRPr="001579BA">
        <w:t>.»;</w:t>
      </w:r>
      <w:proofErr w:type="gramEnd"/>
    </w:p>
    <w:p w:rsidR="0090438D" w:rsidRDefault="0090438D" w:rsidP="0090438D">
      <w:pPr>
        <w:keepNext/>
        <w:widowControl w:val="0"/>
        <w:ind w:firstLine="567"/>
        <w:jc w:val="both"/>
        <w:rPr>
          <w:b/>
        </w:rPr>
      </w:pPr>
    </w:p>
    <w:p w:rsidR="0090438D" w:rsidRPr="00B070F1" w:rsidRDefault="0090438D" w:rsidP="0090438D">
      <w:pPr>
        <w:keepNext/>
        <w:tabs>
          <w:tab w:val="left" w:pos="0"/>
          <w:tab w:val="left" w:pos="720"/>
        </w:tabs>
        <w:ind w:firstLine="567"/>
        <w:jc w:val="both"/>
        <w:rPr>
          <w:b/>
        </w:rPr>
      </w:pPr>
      <w:r>
        <w:rPr>
          <w:b/>
        </w:rPr>
        <w:t>7</w:t>
      </w:r>
      <w:r w:rsidRPr="00B070F1">
        <w:rPr>
          <w:b/>
        </w:rPr>
        <w:t xml:space="preserve">) </w:t>
      </w:r>
      <w:r>
        <w:rPr>
          <w:b/>
        </w:rPr>
        <w:t>с</w:t>
      </w:r>
      <w:r w:rsidRPr="00B070F1">
        <w:rPr>
          <w:b/>
        </w:rPr>
        <w:t>татью 20 изложить в следующей редакции:</w:t>
      </w:r>
    </w:p>
    <w:p w:rsidR="0090438D" w:rsidRPr="00B070F1" w:rsidRDefault="0090438D" w:rsidP="0090438D">
      <w:pPr>
        <w:keepNext/>
        <w:tabs>
          <w:tab w:val="left" w:pos="0"/>
          <w:tab w:val="left" w:pos="720"/>
        </w:tabs>
        <w:ind w:firstLine="567"/>
        <w:jc w:val="both"/>
        <w:rPr>
          <w:b/>
        </w:rPr>
      </w:pPr>
      <w:r w:rsidRPr="00B070F1">
        <w:rPr>
          <w:b/>
        </w:rPr>
        <w:t>«Староста сельского населенного пункта (сельский староста)</w:t>
      </w:r>
      <w:bookmarkStart w:id="1" w:name="sub_27102"/>
    </w:p>
    <w:p w:rsidR="0090438D" w:rsidRPr="00B070F1" w:rsidRDefault="0090438D" w:rsidP="0090438D">
      <w:pPr>
        <w:keepNext/>
        <w:tabs>
          <w:tab w:val="left" w:pos="0"/>
          <w:tab w:val="left" w:pos="720"/>
        </w:tabs>
        <w:ind w:firstLine="567"/>
        <w:jc w:val="both"/>
      </w:pPr>
      <w:r w:rsidRPr="00B070F1">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входящем в состав поселения, назначается староста сельского населенного пункта (далее – староста).</w:t>
      </w:r>
    </w:p>
    <w:p w:rsidR="0090438D" w:rsidRPr="00B070F1" w:rsidRDefault="0090438D" w:rsidP="0090438D">
      <w:pPr>
        <w:keepNext/>
        <w:tabs>
          <w:tab w:val="left" w:pos="0"/>
          <w:tab w:val="left" w:pos="720"/>
        </w:tabs>
        <w:ind w:firstLine="567"/>
        <w:jc w:val="both"/>
      </w:pPr>
      <w:r w:rsidRPr="00B070F1">
        <w:lastRenderedPageBreak/>
        <w:t>2. Староста назначается Советом депутатов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bookmarkEnd w:id="1"/>
    </w:p>
    <w:p w:rsidR="0090438D" w:rsidRPr="00B070F1" w:rsidRDefault="0090438D" w:rsidP="0090438D">
      <w:pPr>
        <w:keepNext/>
        <w:tabs>
          <w:tab w:val="left" w:pos="0"/>
          <w:tab w:val="left" w:pos="720"/>
        </w:tabs>
        <w:ind w:firstLine="567"/>
        <w:jc w:val="both"/>
      </w:pPr>
      <w:r w:rsidRPr="00B070F1">
        <w:t xml:space="preserve">3. Срок полномочий старосты составляет </w:t>
      </w:r>
      <w:r w:rsidR="00EE3CC7">
        <w:rPr>
          <w:u w:val="single"/>
        </w:rPr>
        <w:t>5</w:t>
      </w:r>
      <w:r w:rsidRPr="00B070F1">
        <w:t xml:space="preserve"> лет. </w:t>
      </w:r>
    </w:p>
    <w:p w:rsidR="0090438D" w:rsidRDefault="0090438D" w:rsidP="0090438D">
      <w:pPr>
        <w:keepNext/>
        <w:tabs>
          <w:tab w:val="left" w:pos="0"/>
          <w:tab w:val="left" w:pos="720"/>
        </w:tabs>
        <w:ind w:firstLine="567"/>
        <w:jc w:val="both"/>
      </w:pPr>
      <w:r w:rsidRPr="00B070F1">
        <w:t>4. Староста назначается и осуществляет деятельность в соответствии со статьей 27.1  Федерального закона «Об общих принципах организации местного самоуправления в Российской Федерации», Законом Республики Алтай, настоящим Уставом, муниципальным правовым актом Совета депутатов</w:t>
      </w:r>
      <w:proofErr w:type="gramStart"/>
      <w:r w:rsidRPr="00B070F1">
        <w:t>.»;</w:t>
      </w:r>
      <w:proofErr w:type="gramEnd"/>
    </w:p>
    <w:p w:rsidR="0090438D" w:rsidRDefault="0090438D" w:rsidP="0090438D">
      <w:pPr>
        <w:keepNext/>
        <w:tabs>
          <w:tab w:val="left" w:pos="0"/>
          <w:tab w:val="left" w:pos="720"/>
        </w:tabs>
        <w:ind w:firstLine="567"/>
        <w:jc w:val="both"/>
      </w:pPr>
    </w:p>
    <w:p w:rsidR="0090438D" w:rsidRDefault="0090438D" w:rsidP="00160B94">
      <w:pPr>
        <w:keepNext/>
        <w:widowControl w:val="0"/>
        <w:ind w:firstLine="567"/>
        <w:jc w:val="both"/>
        <w:rPr>
          <w:b/>
        </w:rPr>
      </w:pPr>
    </w:p>
    <w:p w:rsidR="00160B94" w:rsidRPr="00312328" w:rsidRDefault="0090438D" w:rsidP="00160B94">
      <w:pPr>
        <w:keepNext/>
        <w:widowControl w:val="0"/>
        <w:ind w:firstLine="567"/>
        <w:jc w:val="both"/>
      </w:pPr>
      <w:r>
        <w:rPr>
          <w:b/>
        </w:rPr>
        <w:t>8</w:t>
      </w:r>
      <w:r w:rsidR="00160B94" w:rsidRPr="00312328">
        <w:rPr>
          <w:b/>
        </w:rPr>
        <w:t xml:space="preserve">) в пункте 12 статьи 26 слова </w:t>
      </w:r>
      <w:r w:rsidR="00160B94" w:rsidRPr="00312328">
        <w:t>«закрытых акционерных обществ» заменить словами «непубличных акционерных обществ»;</w:t>
      </w:r>
    </w:p>
    <w:p w:rsidR="004A2243" w:rsidRPr="00312328" w:rsidRDefault="004A2243" w:rsidP="00B070F1">
      <w:pPr>
        <w:keepNext/>
        <w:ind w:firstLine="567"/>
        <w:jc w:val="both"/>
        <w:rPr>
          <w:b/>
        </w:rPr>
      </w:pPr>
    </w:p>
    <w:p w:rsidR="00F24DE1" w:rsidRPr="00312328" w:rsidRDefault="0090438D" w:rsidP="00F24DE1">
      <w:pPr>
        <w:keepNext/>
        <w:widowControl w:val="0"/>
        <w:ind w:firstLine="567"/>
        <w:jc w:val="both"/>
      </w:pPr>
      <w:r>
        <w:rPr>
          <w:b/>
        </w:rPr>
        <w:t>9</w:t>
      </w:r>
      <w:r w:rsidR="00F24DE1" w:rsidRPr="00312328">
        <w:rPr>
          <w:b/>
        </w:rPr>
        <w:t>) часть 3 статьи 29 после слов</w:t>
      </w:r>
      <w:r w:rsidR="00F24DE1" w:rsidRPr="00312328">
        <w:t xml:space="preserve"> «путем подачи Главе поселения» дополнить словами «, </w:t>
      </w:r>
      <w:proofErr w:type="gramStart"/>
      <w:r w:rsidR="00F24DE1" w:rsidRPr="00312328">
        <w:t>исполняющему</w:t>
      </w:r>
      <w:proofErr w:type="gramEnd"/>
      <w:r w:rsidR="00F24DE1" w:rsidRPr="00312328">
        <w:t xml:space="preserve"> полномочия председателя Совета депутатов,»;</w:t>
      </w:r>
    </w:p>
    <w:p w:rsidR="00A71D84" w:rsidRPr="00312328" w:rsidRDefault="00A71D84" w:rsidP="00DA6ADE">
      <w:pPr>
        <w:keepNext/>
        <w:autoSpaceDE w:val="0"/>
        <w:autoSpaceDN w:val="0"/>
        <w:adjustRightInd w:val="0"/>
        <w:jc w:val="both"/>
        <w:rPr>
          <w:b/>
        </w:rPr>
      </w:pPr>
    </w:p>
    <w:p w:rsidR="0090438D" w:rsidRDefault="0090438D" w:rsidP="0090438D">
      <w:pPr>
        <w:keepNext/>
        <w:widowControl w:val="0"/>
        <w:ind w:firstLine="567"/>
        <w:jc w:val="both"/>
      </w:pPr>
      <w:proofErr w:type="gramStart"/>
      <w:r>
        <w:rPr>
          <w:b/>
        </w:rPr>
        <w:t>10</w:t>
      </w:r>
      <w:r w:rsidRPr="00FC6025">
        <w:rPr>
          <w:b/>
        </w:rPr>
        <w:t>)</w:t>
      </w:r>
      <w:r w:rsidRPr="00312328">
        <w:t xml:space="preserve"> </w:t>
      </w:r>
      <w:r w:rsidRPr="00FC6025">
        <w:rPr>
          <w:b/>
        </w:rPr>
        <w:t xml:space="preserve">пункт 16 статьи </w:t>
      </w:r>
      <w:r>
        <w:rPr>
          <w:b/>
        </w:rPr>
        <w:t>37</w:t>
      </w:r>
      <w:r w:rsidRPr="00FC6025">
        <w:rPr>
          <w:b/>
        </w:rPr>
        <w:t xml:space="preserve"> после слов</w:t>
      </w:r>
      <w:r w:rsidRPr="00312328">
        <w:t xml:space="preserve"> «в ходе таких осмотров нарушений» дополнить словами «</w:t>
      </w:r>
      <w:r w:rsidRPr="006634C3">
        <w:t>,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w:t>
      </w:r>
      <w:proofErr w:type="gramEnd"/>
      <w:r w:rsidRPr="006634C3">
        <w:t xml:space="preserve"> </w:t>
      </w:r>
      <w:proofErr w:type="gramStart"/>
      <w:r w:rsidRPr="006634C3">
        <w:t>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w:t>
      </w:r>
      <w:proofErr w:type="gramEnd"/>
      <w:r w:rsidRPr="006634C3">
        <w:t xml:space="preserve"> </w:t>
      </w:r>
      <w:proofErr w:type="gramStart"/>
      <w:r w:rsidRPr="006634C3">
        <w:t>жилищного строительства или садовых домов на земельных участках, расположенных на территори</w:t>
      </w:r>
      <w:r w:rsidRPr="00312328">
        <w:t>и</w:t>
      </w:r>
      <w:r w:rsidRPr="006634C3">
        <w:t xml:space="preserve"> поселени</w:t>
      </w:r>
      <w:r w:rsidRPr="00312328">
        <w:t>я</w:t>
      </w:r>
      <w:r w:rsidRPr="006634C3">
        <w:t>,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w:t>
      </w:r>
      <w:proofErr w:type="gramEnd"/>
      <w:r w:rsidRPr="006634C3">
        <w:t xml:space="preserve"> </w:t>
      </w:r>
      <w:proofErr w:type="gramStart"/>
      <w:r w:rsidRPr="006634C3">
        <w:t>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r w:rsidRPr="00312328">
        <w:t>;»;</w:t>
      </w:r>
      <w:proofErr w:type="gramEnd"/>
    </w:p>
    <w:p w:rsidR="0090438D" w:rsidRDefault="0090438D" w:rsidP="00DA2D99">
      <w:pPr>
        <w:keepNext/>
        <w:autoSpaceDE w:val="0"/>
        <w:autoSpaceDN w:val="0"/>
        <w:adjustRightInd w:val="0"/>
        <w:ind w:firstLine="567"/>
        <w:jc w:val="both"/>
        <w:rPr>
          <w:b/>
          <w:bCs/>
        </w:rPr>
      </w:pPr>
    </w:p>
    <w:p w:rsidR="00DA2D99" w:rsidRPr="00312328" w:rsidRDefault="0090438D" w:rsidP="00DA2D99">
      <w:pPr>
        <w:keepNext/>
        <w:autoSpaceDE w:val="0"/>
        <w:autoSpaceDN w:val="0"/>
        <w:adjustRightInd w:val="0"/>
        <w:ind w:firstLine="567"/>
        <w:jc w:val="both"/>
        <w:rPr>
          <w:bCs/>
        </w:rPr>
      </w:pPr>
      <w:r>
        <w:rPr>
          <w:b/>
          <w:bCs/>
        </w:rPr>
        <w:t>11</w:t>
      </w:r>
      <w:r w:rsidR="00DA2D99" w:rsidRPr="00312328">
        <w:rPr>
          <w:b/>
          <w:bCs/>
        </w:rPr>
        <w:t>) часть 2 статьи 43 после слов</w:t>
      </w:r>
      <w:r w:rsidR="00DA2D99" w:rsidRPr="00312328">
        <w:rPr>
          <w:bCs/>
        </w:rPr>
        <w:t xml:space="preserve"> «по инициативе Главы поселения» дополнить  словами «, возглавляющего Администрацию поселения»;</w:t>
      </w:r>
    </w:p>
    <w:p w:rsidR="00025A83" w:rsidRPr="00312328" w:rsidRDefault="00025A83" w:rsidP="00DA2D99">
      <w:pPr>
        <w:keepNext/>
        <w:autoSpaceDE w:val="0"/>
        <w:autoSpaceDN w:val="0"/>
        <w:adjustRightInd w:val="0"/>
        <w:ind w:firstLine="567"/>
        <w:jc w:val="both"/>
        <w:rPr>
          <w:bCs/>
        </w:rPr>
      </w:pPr>
    </w:p>
    <w:p w:rsidR="00E65899" w:rsidRPr="000838F7" w:rsidRDefault="00E65899" w:rsidP="00E65899">
      <w:pPr>
        <w:keepNext/>
        <w:widowControl w:val="0"/>
        <w:ind w:firstLine="567"/>
        <w:jc w:val="both"/>
        <w:rPr>
          <w:b/>
        </w:rPr>
      </w:pPr>
      <w:r>
        <w:rPr>
          <w:b/>
        </w:rPr>
        <w:t>12</w:t>
      </w:r>
      <w:r w:rsidRPr="000838F7">
        <w:rPr>
          <w:b/>
        </w:rPr>
        <w:t>) статью 47 изложить в следующей редакции:</w:t>
      </w:r>
    </w:p>
    <w:p w:rsidR="00E65899" w:rsidRPr="000838F7" w:rsidRDefault="00E65899" w:rsidP="00E65899">
      <w:pPr>
        <w:keepNext/>
        <w:widowControl w:val="0"/>
        <w:ind w:firstLine="567"/>
        <w:jc w:val="both"/>
        <w:rPr>
          <w:bCs/>
        </w:rPr>
      </w:pPr>
      <w:r w:rsidRPr="000838F7">
        <w:rPr>
          <w:bCs/>
        </w:rPr>
        <w:t xml:space="preserve">«1. </w:t>
      </w:r>
      <w:proofErr w:type="gramStart"/>
      <w:r w:rsidRPr="000838F7">
        <w:rPr>
          <w:bCs/>
        </w:rPr>
        <w:t>Правовые акты Администрации поселения издаются Главой поселения, возглавляющим Администрацию поселения, по следующим вопросам:</w:t>
      </w:r>
      <w:proofErr w:type="gramEnd"/>
    </w:p>
    <w:p w:rsidR="00E65899" w:rsidRPr="000838F7" w:rsidRDefault="00E65899" w:rsidP="00E65899">
      <w:pPr>
        <w:keepNext/>
        <w:widowControl w:val="0"/>
        <w:ind w:firstLine="567"/>
        <w:jc w:val="both"/>
        <w:rPr>
          <w:bCs/>
        </w:rPr>
      </w:pPr>
      <w:r w:rsidRPr="000838F7">
        <w:rPr>
          <w:bCs/>
        </w:rPr>
        <w:t xml:space="preserve">1) по вопросам местного значения, а также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Алтай - постановления Администрации </w:t>
      </w:r>
      <w:r w:rsidRPr="000838F7">
        <w:rPr>
          <w:bCs/>
        </w:rPr>
        <w:lastRenderedPageBreak/>
        <w:t>поселения;</w:t>
      </w:r>
    </w:p>
    <w:p w:rsidR="00E65899" w:rsidRDefault="00E65899" w:rsidP="00E65899">
      <w:pPr>
        <w:keepNext/>
        <w:widowControl w:val="0"/>
        <w:ind w:firstLine="567"/>
        <w:jc w:val="both"/>
        <w:rPr>
          <w:bCs/>
        </w:rPr>
      </w:pPr>
      <w:r w:rsidRPr="000838F7">
        <w:rPr>
          <w:bCs/>
        </w:rPr>
        <w:t>2) по вопросам организации работы Администрации поселения - распоряжения Администрации поселения</w:t>
      </w:r>
      <w:proofErr w:type="gramStart"/>
      <w:r w:rsidRPr="000838F7">
        <w:rPr>
          <w:bCs/>
        </w:rPr>
        <w:t>.»;</w:t>
      </w:r>
      <w:proofErr w:type="gramEnd"/>
    </w:p>
    <w:p w:rsidR="00E65899" w:rsidRDefault="00E65899" w:rsidP="001073E1">
      <w:pPr>
        <w:keepNext/>
        <w:autoSpaceDE w:val="0"/>
        <w:autoSpaceDN w:val="0"/>
        <w:adjustRightInd w:val="0"/>
        <w:ind w:firstLine="567"/>
        <w:jc w:val="both"/>
        <w:rPr>
          <w:b/>
          <w:bCs/>
        </w:rPr>
      </w:pPr>
    </w:p>
    <w:p w:rsidR="001073E1" w:rsidRDefault="00E65899" w:rsidP="001073E1">
      <w:pPr>
        <w:keepNext/>
        <w:autoSpaceDE w:val="0"/>
        <w:autoSpaceDN w:val="0"/>
        <w:adjustRightInd w:val="0"/>
        <w:ind w:firstLine="567"/>
        <w:jc w:val="both"/>
        <w:rPr>
          <w:bCs/>
        </w:rPr>
      </w:pPr>
      <w:r>
        <w:rPr>
          <w:b/>
          <w:bCs/>
        </w:rPr>
        <w:t>13</w:t>
      </w:r>
      <w:r w:rsidR="001073E1">
        <w:rPr>
          <w:b/>
          <w:bCs/>
        </w:rPr>
        <w:t>)</w:t>
      </w:r>
      <w:r w:rsidR="001073E1">
        <w:rPr>
          <w:bCs/>
        </w:rPr>
        <w:t xml:space="preserve"> </w:t>
      </w:r>
      <w:r w:rsidR="001073E1">
        <w:rPr>
          <w:b/>
          <w:bCs/>
        </w:rPr>
        <w:t>в части 7 статьи 48 слова</w:t>
      </w:r>
      <w:r w:rsidR="001073E1">
        <w:rPr>
          <w:bCs/>
        </w:rPr>
        <w:t xml:space="preserve"> «Официальное обнародование муниципальных правовых актов осуществляется» заменить словами «Официальное обнародование муниципальных правовых актов, а также соглашений, заключаемых между органами местного самоуправления, осуществляется»;</w:t>
      </w:r>
    </w:p>
    <w:p w:rsidR="001073E1" w:rsidRDefault="001073E1" w:rsidP="00F025B4">
      <w:pPr>
        <w:keepNext/>
        <w:widowControl w:val="0"/>
        <w:ind w:firstLine="567"/>
        <w:jc w:val="both"/>
        <w:rPr>
          <w:b/>
          <w:highlight w:val="yellow"/>
        </w:rPr>
      </w:pPr>
    </w:p>
    <w:p w:rsidR="00F025B4" w:rsidRPr="00EB7139" w:rsidRDefault="0090438D" w:rsidP="00F025B4">
      <w:pPr>
        <w:keepNext/>
        <w:widowControl w:val="0"/>
        <w:ind w:firstLine="567"/>
        <w:jc w:val="both"/>
        <w:rPr>
          <w:color w:val="000000" w:themeColor="text1"/>
        </w:rPr>
      </w:pPr>
      <w:r w:rsidRPr="00EB7139">
        <w:rPr>
          <w:b/>
          <w:color w:val="000000" w:themeColor="text1"/>
        </w:rPr>
        <w:t>1</w:t>
      </w:r>
      <w:r w:rsidR="00E65899" w:rsidRPr="00EB7139">
        <w:rPr>
          <w:b/>
          <w:color w:val="000000" w:themeColor="text1"/>
        </w:rPr>
        <w:t>4</w:t>
      </w:r>
      <w:r w:rsidR="00F025B4" w:rsidRPr="00EB7139">
        <w:rPr>
          <w:b/>
          <w:color w:val="000000" w:themeColor="text1"/>
        </w:rPr>
        <w:t>) статью 1 дополнить частями 4, 5 следующего содержания:</w:t>
      </w:r>
    </w:p>
    <w:p w:rsidR="00F025B4" w:rsidRPr="00EB7139" w:rsidRDefault="00F025B4" w:rsidP="00F025B4">
      <w:pPr>
        <w:keepNext/>
        <w:widowControl w:val="0"/>
        <w:ind w:firstLine="567"/>
        <w:jc w:val="both"/>
        <w:rPr>
          <w:color w:val="000000" w:themeColor="text1"/>
        </w:rPr>
      </w:pPr>
      <w:r w:rsidRPr="00EB7139">
        <w:rPr>
          <w:color w:val="000000" w:themeColor="text1"/>
        </w:rPr>
        <w:t xml:space="preserve">«4. </w:t>
      </w:r>
      <w:proofErr w:type="gramStart"/>
      <w:r w:rsidRPr="00EB7139">
        <w:rPr>
          <w:color w:val="000000" w:themeColor="text1"/>
        </w:rPr>
        <w:t xml:space="preserve">Порядок формирования, срок полномочий, подотчетность и подконтрольность Совета депутатов </w:t>
      </w:r>
      <w:r w:rsidR="00B1145A" w:rsidRPr="00EB7139">
        <w:rPr>
          <w:color w:val="000000" w:themeColor="text1"/>
        </w:rPr>
        <w:t>Карагайского</w:t>
      </w:r>
      <w:r w:rsidRPr="00EB7139">
        <w:rPr>
          <w:color w:val="000000" w:themeColor="text1"/>
        </w:rPr>
        <w:t xml:space="preserve"> сельского поселения (далее по тексту также – Совет депутатов, сельский Совет депутатов,  представительный орган муниципального образования), администрации </w:t>
      </w:r>
      <w:r w:rsidR="00B1145A" w:rsidRPr="00EB7139">
        <w:rPr>
          <w:color w:val="000000" w:themeColor="text1"/>
        </w:rPr>
        <w:t>Карагайского</w:t>
      </w:r>
      <w:r w:rsidRPr="00EB7139">
        <w:rPr>
          <w:color w:val="000000" w:themeColor="text1"/>
        </w:rPr>
        <w:t xml:space="preserve"> сельского поселения (далее по тексту также – администрация поселения, Администрация поселения, администрация муниципального образования, местная администрация, исполнительно-распорядительный орган муниципального образования), порядок избрания Главы </w:t>
      </w:r>
      <w:r w:rsidR="00B1145A" w:rsidRPr="00EB7139">
        <w:rPr>
          <w:color w:val="000000" w:themeColor="text1"/>
        </w:rPr>
        <w:t>Карагайского</w:t>
      </w:r>
      <w:r w:rsidRPr="00EB7139">
        <w:rPr>
          <w:color w:val="000000" w:themeColor="text1"/>
        </w:rPr>
        <w:t xml:space="preserve"> сельского поселения (далее по тексту также – Глава поселения, глава муниципального</w:t>
      </w:r>
      <w:proofErr w:type="gramEnd"/>
      <w:r w:rsidRPr="00EB7139">
        <w:rPr>
          <w:color w:val="000000" w:themeColor="text1"/>
        </w:rPr>
        <w:t xml:space="preserve"> образования, выборное должностное лицо местного самоуправления), определяются настоящим Уставом в соответствии с законом Республики Алтай.</w:t>
      </w:r>
    </w:p>
    <w:p w:rsidR="00F025B4" w:rsidRPr="00EB7139" w:rsidRDefault="00F025B4" w:rsidP="00F025B4">
      <w:pPr>
        <w:keepNext/>
        <w:widowControl w:val="0"/>
        <w:ind w:firstLine="567"/>
        <w:jc w:val="both"/>
        <w:rPr>
          <w:color w:val="000000" w:themeColor="text1"/>
        </w:rPr>
      </w:pPr>
      <w:r w:rsidRPr="00EB7139">
        <w:rPr>
          <w:color w:val="000000" w:themeColor="text1"/>
        </w:rPr>
        <w:t>5. Термины «муниципальное образование», «сельское поселение», «поселение», применяемые в настоящем Уставе, имеют одинаковое значение</w:t>
      </w:r>
      <w:proofErr w:type="gramStart"/>
      <w:r w:rsidRPr="00EB7139">
        <w:rPr>
          <w:color w:val="000000" w:themeColor="text1"/>
        </w:rPr>
        <w:t>.»</w:t>
      </w:r>
      <w:r w:rsidR="002069FF" w:rsidRPr="00EB7139">
        <w:rPr>
          <w:color w:val="000000" w:themeColor="text1"/>
        </w:rPr>
        <w:t>;</w:t>
      </w:r>
      <w:proofErr w:type="gramEnd"/>
    </w:p>
    <w:p w:rsidR="002069FF" w:rsidRPr="00EB7139" w:rsidRDefault="002069FF" w:rsidP="00F025B4">
      <w:pPr>
        <w:keepNext/>
        <w:widowControl w:val="0"/>
        <w:ind w:firstLine="567"/>
        <w:jc w:val="both"/>
        <w:rPr>
          <w:color w:val="000000" w:themeColor="text1"/>
        </w:rPr>
      </w:pPr>
    </w:p>
    <w:p w:rsidR="002069FF" w:rsidRPr="00EB7139" w:rsidRDefault="002069FF" w:rsidP="002069FF">
      <w:pPr>
        <w:keepNext/>
        <w:widowControl w:val="0"/>
        <w:ind w:firstLine="567"/>
        <w:jc w:val="both"/>
        <w:rPr>
          <w:b/>
          <w:color w:val="000000" w:themeColor="text1"/>
        </w:rPr>
      </w:pPr>
      <w:r w:rsidRPr="00EB7139">
        <w:rPr>
          <w:b/>
          <w:color w:val="000000" w:themeColor="text1"/>
        </w:rPr>
        <w:t>15) часть 2 статьи 22 дополнить абзацам вторым следующего содержания:</w:t>
      </w:r>
    </w:p>
    <w:p w:rsidR="002069FF" w:rsidRPr="00EB7139" w:rsidRDefault="002069FF" w:rsidP="002069FF">
      <w:pPr>
        <w:keepNext/>
        <w:widowControl w:val="0"/>
        <w:ind w:firstLine="567"/>
        <w:jc w:val="both"/>
        <w:rPr>
          <w:color w:val="000000" w:themeColor="text1"/>
        </w:rPr>
      </w:pPr>
      <w:r w:rsidRPr="00EB7139">
        <w:rPr>
          <w:color w:val="000000" w:themeColor="text1"/>
        </w:rPr>
        <w:t>«Решение об изменении численности депутатов не применяется к Совету депутатов, принявшему указанное решение</w:t>
      </w:r>
      <w:proofErr w:type="gramStart"/>
      <w:r w:rsidRPr="00EB7139">
        <w:rPr>
          <w:color w:val="000000" w:themeColor="text1"/>
        </w:rPr>
        <w:t>.».</w:t>
      </w:r>
      <w:proofErr w:type="gramEnd"/>
    </w:p>
    <w:p w:rsidR="00F025B4" w:rsidRDefault="00F025B4" w:rsidP="00B070F1">
      <w:pPr>
        <w:keepNext/>
        <w:autoSpaceDE w:val="0"/>
        <w:autoSpaceDN w:val="0"/>
        <w:adjustRightInd w:val="0"/>
        <w:ind w:firstLine="567"/>
        <w:jc w:val="both"/>
        <w:outlineLvl w:val="1"/>
      </w:pPr>
    </w:p>
    <w:p w:rsidR="00125293" w:rsidRPr="00312328" w:rsidRDefault="00125293" w:rsidP="00B070F1">
      <w:pPr>
        <w:keepNext/>
        <w:autoSpaceDE w:val="0"/>
        <w:autoSpaceDN w:val="0"/>
        <w:adjustRightInd w:val="0"/>
        <w:ind w:firstLine="567"/>
        <w:jc w:val="both"/>
        <w:outlineLvl w:val="1"/>
      </w:pPr>
      <w:r w:rsidRPr="00312328">
        <w:t>2. Направить настоящее Решение  на государственную регистрацию в течение 15 дней со дня его принятия.</w:t>
      </w:r>
    </w:p>
    <w:p w:rsidR="00125293" w:rsidRPr="00312328" w:rsidRDefault="00125293" w:rsidP="00B070F1">
      <w:pPr>
        <w:keepNext/>
        <w:autoSpaceDE w:val="0"/>
        <w:autoSpaceDN w:val="0"/>
        <w:adjustRightInd w:val="0"/>
        <w:ind w:firstLine="567"/>
        <w:jc w:val="both"/>
        <w:outlineLvl w:val="1"/>
      </w:pPr>
      <w:r w:rsidRPr="00312328">
        <w:t xml:space="preserve">3. Настоящее Решение, после его государственной регистрации, вступает в силу со дня его официального </w:t>
      </w:r>
      <w:r w:rsidR="001C7594" w:rsidRPr="00312328">
        <w:t>обнародования.</w:t>
      </w:r>
      <w:r w:rsidRPr="00312328">
        <w:t xml:space="preserve"> </w:t>
      </w:r>
    </w:p>
    <w:p w:rsidR="00125293" w:rsidRDefault="00125293" w:rsidP="00B070F1">
      <w:pPr>
        <w:keepNext/>
        <w:autoSpaceDE w:val="0"/>
        <w:autoSpaceDN w:val="0"/>
        <w:adjustRightInd w:val="0"/>
        <w:ind w:firstLine="540"/>
        <w:jc w:val="both"/>
        <w:outlineLvl w:val="1"/>
      </w:pPr>
    </w:p>
    <w:p w:rsidR="00EE3CC7" w:rsidRDefault="00EE3CC7" w:rsidP="00B070F1">
      <w:pPr>
        <w:keepNext/>
        <w:autoSpaceDE w:val="0"/>
        <w:autoSpaceDN w:val="0"/>
        <w:adjustRightInd w:val="0"/>
        <w:ind w:firstLine="540"/>
        <w:jc w:val="both"/>
        <w:outlineLvl w:val="1"/>
      </w:pPr>
    </w:p>
    <w:p w:rsidR="00EE3CC7" w:rsidRDefault="00EE3CC7" w:rsidP="00B070F1">
      <w:pPr>
        <w:keepNext/>
        <w:autoSpaceDE w:val="0"/>
        <w:autoSpaceDN w:val="0"/>
        <w:adjustRightInd w:val="0"/>
        <w:ind w:firstLine="540"/>
        <w:jc w:val="both"/>
        <w:outlineLvl w:val="1"/>
      </w:pPr>
    </w:p>
    <w:p w:rsidR="00EE3CC7" w:rsidRDefault="00EE3CC7" w:rsidP="00B070F1">
      <w:pPr>
        <w:keepNext/>
        <w:autoSpaceDE w:val="0"/>
        <w:autoSpaceDN w:val="0"/>
        <w:adjustRightInd w:val="0"/>
        <w:ind w:firstLine="540"/>
        <w:jc w:val="both"/>
        <w:outlineLvl w:val="1"/>
      </w:pPr>
    </w:p>
    <w:p w:rsidR="00EE3CC7" w:rsidRPr="00312328" w:rsidRDefault="00EE3CC7" w:rsidP="00B070F1">
      <w:pPr>
        <w:keepNext/>
        <w:autoSpaceDE w:val="0"/>
        <w:autoSpaceDN w:val="0"/>
        <w:adjustRightInd w:val="0"/>
        <w:ind w:firstLine="540"/>
        <w:jc w:val="both"/>
        <w:outlineLvl w:val="1"/>
      </w:pPr>
    </w:p>
    <w:p w:rsidR="00541A07" w:rsidRDefault="00125293" w:rsidP="00EE3CC7">
      <w:pPr>
        <w:keepNext/>
        <w:tabs>
          <w:tab w:val="left" w:pos="7281"/>
        </w:tabs>
        <w:jc w:val="both"/>
      </w:pPr>
      <w:r w:rsidRPr="00312328">
        <w:t xml:space="preserve">Глава  </w:t>
      </w:r>
      <w:r w:rsidR="00EE3CC7">
        <w:t xml:space="preserve">Карагайского </w:t>
      </w:r>
      <w:r w:rsidRPr="00312328">
        <w:t>се</w:t>
      </w:r>
      <w:r w:rsidR="000875E8" w:rsidRPr="00312328">
        <w:t>льского поселения</w:t>
      </w:r>
    </w:p>
    <w:p w:rsidR="00125293" w:rsidRPr="00312328" w:rsidRDefault="00541A07" w:rsidP="00EE3CC7">
      <w:pPr>
        <w:keepNext/>
        <w:tabs>
          <w:tab w:val="left" w:pos="7281"/>
        </w:tabs>
        <w:jc w:val="both"/>
      </w:pPr>
      <w:r>
        <w:t>Усть-Коксинского района Республики Алтай</w:t>
      </w:r>
      <w:r w:rsidR="00EE3CC7">
        <w:tab/>
      </w:r>
      <w:proofErr w:type="spellStart"/>
      <w:r w:rsidR="00EE3CC7">
        <w:t>Э.А.Ерелина</w:t>
      </w:r>
      <w:proofErr w:type="spellEnd"/>
    </w:p>
    <w:p w:rsidR="00190184" w:rsidRPr="00312328" w:rsidRDefault="00190184" w:rsidP="00B070F1">
      <w:pPr>
        <w:keepNext/>
        <w:jc w:val="both"/>
      </w:pPr>
    </w:p>
    <w:p w:rsidR="007164C2" w:rsidRPr="00312328" w:rsidRDefault="007164C2" w:rsidP="00B070F1">
      <w:pPr>
        <w:keepNext/>
        <w:jc w:val="both"/>
      </w:pPr>
    </w:p>
    <w:p w:rsidR="001C7594" w:rsidRPr="00312328" w:rsidRDefault="001C7594" w:rsidP="00B070F1">
      <w:pPr>
        <w:keepNext/>
        <w:jc w:val="both"/>
      </w:pPr>
    </w:p>
    <w:sectPr w:rsidR="001C7594" w:rsidRPr="00312328" w:rsidSect="00A8154F">
      <w:pgSz w:w="11906" w:h="16838"/>
      <w:pgMar w:top="1134" w:right="567"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61002A87" w:usb1="80000000" w:usb2="00000008" w:usb3="00000000" w:csb0="000101FF" w:csb1="00000000"/>
  </w:font>
  <w:font w:name="Lucida Sans Unicode">
    <w:panose1 w:val="020B0602030504020204"/>
    <w:charset w:val="CC"/>
    <w:family w:val="swiss"/>
    <w:pitch w:val="variable"/>
    <w:sig w:usb0="80000AFF" w:usb1="0000396B" w:usb2="00000000" w:usb3="00000000" w:csb0="0000003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9F123A0"/>
    <w:multiLevelType w:val="hybridMultilevel"/>
    <w:tmpl w:val="882EDF40"/>
    <w:lvl w:ilvl="0" w:tplc="3B06CD60">
      <w:start w:val="1"/>
      <w:numFmt w:val="decimal"/>
      <w:lvlText w:val="%1."/>
      <w:lvlJc w:val="left"/>
      <w:pPr>
        <w:tabs>
          <w:tab w:val="num" w:pos="720"/>
        </w:tabs>
        <w:ind w:left="720" w:hanging="360"/>
      </w:pPr>
      <w:rPr>
        <w:rFonts w:hint="default"/>
      </w:rPr>
    </w:lvl>
    <w:lvl w:ilvl="1" w:tplc="69240B7C">
      <w:numFmt w:val="none"/>
      <w:lvlText w:val=""/>
      <w:lvlJc w:val="left"/>
      <w:pPr>
        <w:tabs>
          <w:tab w:val="num" w:pos="360"/>
        </w:tabs>
      </w:pPr>
    </w:lvl>
    <w:lvl w:ilvl="2" w:tplc="0C706E2E">
      <w:numFmt w:val="none"/>
      <w:lvlText w:val=""/>
      <w:lvlJc w:val="left"/>
      <w:pPr>
        <w:tabs>
          <w:tab w:val="num" w:pos="360"/>
        </w:tabs>
      </w:pPr>
    </w:lvl>
    <w:lvl w:ilvl="3" w:tplc="48EAC9A8">
      <w:numFmt w:val="none"/>
      <w:lvlText w:val=""/>
      <w:lvlJc w:val="left"/>
      <w:pPr>
        <w:tabs>
          <w:tab w:val="num" w:pos="360"/>
        </w:tabs>
      </w:pPr>
    </w:lvl>
    <w:lvl w:ilvl="4" w:tplc="E13AF8C8">
      <w:numFmt w:val="none"/>
      <w:lvlText w:val=""/>
      <w:lvlJc w:val="left"/>
      <w:pPr>
        <w:tabs>
          <w:tab w:val="num" w:pos="360"/>
        </w:tabs>
      </w:pPr>
    </w:lvl>
    <w:lvl w:ilvl="5" w:tplc="D90E7430">
      <w:numFmt w:val="none"/>
      <w:lvlText w:val=""/>
      <w:lvlJc w:val="left"/>
      <w:pPr>
        <w:tabs>
          <w:tab w:val="num" w:pos="360"/>
        </w:tabs>
      </w:pPr>
    </w:lvl>
    <w:lvl w:ilvl="6" w:tplc="B7A85EE8">
      <w:numFmt w:val="none"/>
      <w:lvlText w:val=""/>
      <w:lvlJc w:val="left"/>
      <w:pPr>
        <w:tabs>
          <w:tab w:val="num" w:pos="360"/>
        </w:tabs>
      </w:pPr>
    </w:lvl>
    <w:lvl w:ilvl="7" w:tplc="5B7C2CCE">
      <w:numFmt w:val="none"/>
      <w:lvlText w:val=""/>
      <w:lvlJc w:val="left"/>
      <w:pPr>
        <w:tabs>
          <w:tab w:val="num" w:pos="360"/>
        </w:tabs>
      </w:pPr>
    </w:lvl>
    <w:lvl w:ilvl="8" w:tplc="653C231E">
      <w:numFmt w:val="none"/>
      <w:lvlText w:val=""/>
      <w:lvlJc w:val="left"/>
      <w:pPr>
        <w:tabs>
          <w:tab w:val="num" w:pos="360"/>
        </w:tabs>
      </w:pPr>
    </w:lvl>
  </w:abstractNum>
  <w:abstractNum w:abstractNumId="2">
    <w:nsid w:val="23616703"/>
    <w:multiLevelType w:val="hybridMultilevel"/>
    <w:tmpl w:val="2E90957A"/>
    <w:lvl w:ilvl="0" w:tplc="22FA577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33AA2F01"/>
    <w:multiLevelType w:val="hybridMultilevel"/>
    <w:tmpl w:val="8CAC27CE"/>
    <w:lvl w:ilvl="0" w:tplc="04190011">
      <w:start w:val="4"/>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CF82C66"/>
    <w:multiLevelType w:val="hybridMultilevel"/>
    <w:tmpl w:val="482AE4FA"/>
    <w:lvl w:ilvl="0" w:tplc="0419000F">
      <w:start w:val="1"/>
      <w:numFmt w:val="decimal"/>
      <w:lvlText w:val="%1."/>
      <w:lvlJc w:val="left"/>
      <w:pPr>
        <w:tabs>
          <w:tab w:val="num" w:pos="720"/>
        </w:tabs>
        <w:ind w:left="720" w:hanging="360"/>
      </w:pPr>
      <w:rPr>
        <w:rFonts w:hint="default"/>
      </w:rPr>
    </w:lvl>
    <w:lvl w:ilvl="1" w:tplc="D430F532">
      <w:start w:val="4"/>
      <w:numFmt w:val="decimal"/>
      <w:lvlText w:val="%2)"/>
      <w:lvlJc w:val="left"/>
      <w:pPr>
        <w:tabs>
          <w:tab w:val="num" w:pos="1440"/>
        </w:tabs>
        <w:ind w:left="1440" w:hanging="360"/>
      </w:pPr>
      <w:rPr>
        <w:rFonts w:hint="default"/>
        <w:b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521F39BA"/>
    <w:multiLevelType w:val="multilevel"/>
    <w:tmpl w:val="A3FEB1EE"/>
    <w:lvl w:ilvl="0">
      <w:start w:val="1"/>
      <w:numFmt w:val="decimal"/>
      <w:lvlText w:val="%1."/>
      <w:lvlJc w:val="left"/>
      <w:pPr>
        <w:ind w:left="384" w:hanging="38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
    <w:nsid w:val="60AF6116"/>
    <w:multiLevelType w:val="hybridMultilevel"/>
    <w:tmpl w:val="1E5AE898"/>
    <w:lvl w:ilvl="0" w:tplc="53F2FDA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7C411C2D"/>
    <w:multiLevelType w:val="hybridMultilevel"/>
    <w:tmpl w:val="B6B24C02"/>
    <w:lvl w:ilvl="0" w:tplc="52EA5E3A">
      <w:start w:val="1"/>
      <w:numFmt w:val="decimal"/>
      <w:lvlText w:val="%1."/>
      <w:lvlJc w:val="left"/>
      <w:pPr>
        <w:tabs>
          <w:tab w:val="num" w:pos="1428"/>
        </w:tabs>
        <w:ind w:left="1428" w:hanging="360"/>
      </w:pPr>
      <w:rPr>
        <w:rFonts w:hint="default"/>
      </w:rPr>
    </w:lvl>
    <w:lvl w:ilvl="1" w:tplc="2D2EBE12">
      <w:numFmt w:val="none"/>
      <w:lvlText w:val=""/>
      <w:lvlJc w:val="left"/>
      <w:pPr>
        <w:tabs>
          <w:tab w:val="num" w:pos="1068"/>
        </w:tabs>
      </w:pPr>
    </w:lvl>
    <w:lvl w:ilvl="2" w:tplc="3E64D3EA">
      <w:numFmt w:val="none"/>
      <w:lvlText w:val=""/>
      <w:lvlJc w:val="left"/>
      <w:pPr>
        <w:tabs>
          <w:tab w:val="num" w:pos="1068"/>
        </w:tabs>
      </w:pPr>
    </w:lvl>
    <w:lvl w:ilvl="3" w:tplc="50A2EA8A">
      <w:numFmt w:val="none"/>
      <w:lvlText w:val=""/>
      <w:lvlJc w:val="left"/>
      <w:pPr>
        <w:tabs>
          <w:tab w:val="num" w:pos="1068"/>
        </w:tabs>
      </w:pPr>
    </w:lvl>
    <w:lvl w:ilvl="4" w:tplc="3176F2FE">
      <w:numFmt w:val="none"/>
      <w:lvlText w:val=""/>
      <w:lvlJc w:val="left"/>
      <w:pPr>
        <w:tabs>
          <w:tab w:val="num" w:pos="1068"/>
        </w:tabs>
      </w:pPr>
    </w:lvl>
    <w:lvl w:ilvl="5" w:tplc="93720CAC">
      <w:numFmt w:val="none"/>
      <w:pStyle w:val="6"/>
      <w:lvlText w:val=""/>
      <w:lvlJc w:val="left"/>
      <w:pPr>
        <w:tabs>
          <w:tab w:val="num" w:pos="1068"/>
        </w:tabs>
      </w:pPr>
    </w:lvl>
    <w:lvl w:ilvl="6" w:tplc="6144C4EA">
      <w:numFmt w:val="none"/>
      <w:lvlText w:val=""/>
      <w:lvlJc w:val="left"/>
      <w:pPr>
        <w:tabs>
          <w:tab w:val="num" w:pos="1068"/>
        </w:tabs>
      </w:pPr>
    </w:lvl>
    <w:lvl w:ilvl="7" w:tplc="C116ED60">
      <w:numFmt w:val="none"/>
      <w:lvlText w:val=""/>
      <w:lvlJc w:val="left"/>
      <w:pPr>
        <w:tabs>
          <w:tab w:val="num" w:pos="1068"/>
        </w:tabs>
      </w:pPr>
    </w:lvl>
    <w:lvl w:ilvl="8" w:tplc="2408CF66">
      <w:numFmt w:val="none"/>
      <w:lvlText w:val=""/>
      <w:lvlJc w:val="left"/>
      <w:pPr>
        <w:tabs>
          <w:tab w:val="num" w:pos="1068"/>
        </w:tabs>
      </w:pPr>
    </w:lvl>
  </w:abstractNum>
  <w:num w:numId="1">
    <w:abstractNumId w:val="7"/>
  </w:num>
  <w:num w:numId="2">
    <w:abstractNumId w:val="3"/>
  </w:num>
  <w:num w:numId="3">
    <w:abstractNumId w:val="0"/>
  </w:num>
  <w:num w:numId="4">
    <w:abstractNumId w:val="4"/>
  </w:num>
  <w:num w:numId="5">
    <w:abstractNumId w:val="1"/>
  </w:num>
  <w:num w:numId="6">
    <w:abstractNumId w:val="5"/>
  </w:num>
  <w:num w:numId="7">
    <w:abstractNumId w:val="6"/>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stylePaneFormatFilter w:val="3F01"/>
  <w:defaultTabStop w:val="708"/>
  <w:drawingGridHorizontalSpacing w:val="120"/>
  <w:displayHorizontalDrawingGridEvery w:val="2"/>
  <w:characterSpacingControl w:val="doNotCompress"/>
  <w:compat/>
  <w:rsids>
    <w:rsidRoot w:val="005A4132"/>
    <w:rsid w:val="00006008"/>
    <w:rsid w:val="000109DC"/>
    <w:rsid w:val="00013DBC"/>
    <w:rsid w:val="00015D6B"/>
    <w:rsid w:val="00017AD8"/>
    <w:rsid w:val="00021263"/>
    <w:rsid w:val="0002292D"/>
    <w:rsid w:val="0002453A"/>
    <w:rsid w:val="00025A83"/>
    <w:rsid w:val="00036B7A"/>
    <w:rsid w:val="00074E3F"/>
    <w:rsid w:val="00077470"/>
    <w:rsid w:val="00081F34"/>
    <w:rsid w:val="000875E8"/>
    <w:rsid w:val="000A0E2E"/>
    <w:rsid w:val="000A44D5"/>
    <w:rsid w:val="000A4C84"/>
    <w:rsid w:val="000C1959"/>
    <w:rsid w:val="000C31C5"/>
    <w:rsid w:val="000E30BE"/>
    <w:rsid w:val="000F0EBF"/>
    <w:rsid w:val="000F6FEE"/>
    <w:rsid w:val="00105890"/>
    <w:rsid w:val="001073E1"/>
    <w:rsid w:val="00115D79"/>
    <w:rsid w:val="00120B21"/>
    <w:rsid w:val="00124549"/>
    <w:rsid w:val="00125293"/>
    <w:rsid w:val="00130A6C"/>
    <w:rsid w:val="00134738"/>
    <w:rsid w:val="001361AF"/>
    <w:rsid w:val="00137D60"/>
    <w:rsid w:val="00151A46"/>
    <w:rsid w:val="0015231D"/>
    <w:rsid w:val="00153525"/>
    <w:rsid w:val="00160B94"/>
    <w:rsid w:val="00167E58"/>
    <w:rsid w:val="00171662"/>
    <w:rsid w:val="00174FAB"/>
    <w:rsid w:val="00187AB5"/>
    <w:rsid w:val="00187D2B"/>
    <w:rsid w:val="00190184"/>
    <w:rsid w:val="001949E8"/>
    <w:rsid w:val="001A1229"/>
    <w:rsid w:val="001B1C78"/>
    <w:rsid w:val="001C669E"/>
    <w:rsid w:val="001C7594"/>
    <w:rsid w:val="001D561F"/>
    <w:rsid w:val="001E0C07"/>
    <w:rsid w:val="001E6ACE"/>
    <w:rsid w:val="001F21BB"/>
    <w:rsid w:val="001F5CE3"/>
    <w:rsid w:val="00201485"/>
    <w:rsid w:val="00203219"/>
    <w:rsid w:val="002061A4"/>
    <w:rsid w:val="002069FF"/>
    <w:rsid w:val="0022489D"/>
    <w:rsid w:val="002264C6"/>
    <w:rsid w:val="00247E61"/>
    <w:rsid w:val="00252F32"/>
    <w:rsid w:val="00255E94"/>
    <w:rsid w:val="0026072D"/>
    <w:rsid w:val="00261A0F"/>
    <w:rsid w:val="0026344A"/>
    <w:rsid w:val="0029158D"/>
    <w:rsid w:val="002A7244"/>
    <w:rsid w:val="002C4471"/>
    <w:rsid w:val="002C7677"/>
    <w:rsid w:val="002D07CB"/>
    <w:rsid w:val="002E2F15"/>
    <w:rsid w:val="002F0FAE"/>
    <w:rsid w:val="002F3141"/>
    <w:rsid w:val="002F5A50"/>
    <w:rsid w:val="00301257"/>
    <w:rsid w:val="0030150F"/>
    <w:rsid w:val="00303285"/>
    <w:rsid w:val="0030401C"/>
    <w:rsid w:val="00305813"/>
    <w:rsid w:val="00305CF6"/>
    <w:rsid w:val="00312328"/>
    <w:rsid w:val="00312F60"/>
    <w:rsid w:val="0031373C"/>
    <w:rsid w:val="00314749"/>
    <w:rsid w:val="00333C51"/>
    <w:rsid w:val="00337170"/>
    <w:rsid w:val="003438FC"/>
    <w:rsid w:val="003457E3"/>
    <w:rsid w:val="0035681E"/>
    <w:rsid w:val="00365BFF"/>
    <w:rsid w:val="00370B47"/>
    <w:rsid w:val="0037185A"/>
    <w:rsid w:val="003745B9"/>
    <w:rsid w:val="00376A04"/>
    <w:rsid w:val="00386364"/>
    <w:rsid w:val="00386C6C"/>
    <w:rsid w:val="00392422"/>
    <w:rsid w:val="00392E47"/>
    <w:rsid w:val="003C2608"/>
    <w:rsid w:val="003C3458"/>
    <w:rsid w:val="00400B21"/>
    <w:rsid w:val="00403E2C"/>
    <w:rsid w:val="00410199"/>
    <w:rsid w:val="00416003"/>
    <w:rsid w:val="00417B3F"/>
    <w:rsid w:val="00430260"/>
    <w:rsid w:val="00441116"/>
    <w:rsid w:val="004446BE"/>
    <w:rsid w:val="00446B05"/>
    <w:rsid w:val="004632B9"/>
    <w:rsid w:val="0047130F"/>
    <w:rsid w:val="00485D40"/>
    <w:rsid w:val="004865FC"/>
    <w:rsid w:val="00491A22"/>
    <w:rsid w:val="004932C4"/>
    <w:rsid w:val="004A1EA7"/>
    <w:rsid w:val="004A2243"/>
    <w:rsid w:val="004A4656"/>
    <w:rsid w:val="004A773C"/>
    <w:rsid w:val="004C14D2"/>
    <w:rsid w:val="004D0185"/>
    <w:rsid w:val="004D495C"/>
    <w:rsid w:val="004E7F34"/>
    <w:rsid w:val="00537CA9"/>
    <w:rsid w:val="00541A07"/>
    <w:rsid w:val="00543F26"/>
    <w:rsid w:val="005530E6"/>
    <w:rsid w:val="005539D7"/>
    <w:rsid w:val="00555D74"/>
    <w:rsid w:val="00557254"/>
    <w:rsid w:val="005614D3"/>
    <w:rsid w:val="0056180C"/>
    <w:rsid w:val="00570193"/>
    <w:rsid w:val="00571FE6"/>
    <w:rsid w:val="00573CC0"/>
    <w:rsid w:val="00577D59"/>
    <w:rsid w:val="005864A3"/>
    <w:rsid w:val="00587BAD"/>
    <w:rsid w:val="005A28C9"/>
    <w:rsid w:val="005A2A76"/>
    <w:rsid w:val="005A4132"/>
    <w:rsid w:val="005B25C8"/>
    <w:rsid w:val="005B5DE2"/>
    <w:rsid w:val="005C7E47"/>
    <w:rsid w:val="005D1B22"/>
    <w:rsid w:val="005D6504"/>
    <w:rsid w:val="005D7B29"/>
    <w:rsid w:val="005E47CE"/>
    <w:rsid w:val="005F4551"/>
    <w:rsid w:val="00603192"/>
    <w:rsid w:val="00604B6F"/>
    <w:rsid w:val="00616093"/>
    <w:rsid w:val="00626D38"/>
    <w:rsid w:val="00627133"/>
    <w:rsid w:val="0063365A"/>
    <w:rsid w:val="00634F00"/>
    <w:rsid w:val="00635B38"/>
    <w:rsid w:val="00641472"/>
    <w:rsid w:val="006433ED"/>
    <w:rsid w:val="0064542C"/>
    <w:rsid w:val="00655937"/>
    <w:rsid w:val="006634C3"/>
    <w:rsid w:val="00666FEE"/>
    <w:rsid w:val="006727B8"/>
    <w:rsid w:val="00673954"/>
    <w:rsid w:val="006751E9"/>
    <w:rsid w:val="006758E0"/>
    <w:rsid w:val="00683305"/>
    <w:rsid w:val="0068441C"/>
    <w:rsid w:val="00686C91"/>
    <w:rsid w:val="006A179B"/>
    <w:rsid w:val="006A1B1C"/>
    <w:rsid w:val="006A266B"/>
    <w:rsid w:val="006A29D6"/>
    <w:rsid w:val="006A365B"/>
    <w:rsid w:val="006A5615"/>
    <w:rsid w:val="006B0A42"/>
    <w:rsid w:val="006B53E1"/>
    <w:rsid w:val="006B6A16"/>
    <w:rsid w:val="006D38E2"/>
    <w:rsid w:val="006D4862"/>
    <w:rsid w:val="006D7F06"/>
    <w:rsid w:val="006E1858"/>
    <w:rsid w:val="006E4B7C"/>
    <w:rsid w:val="006F47E6"/>
    <w:rsid w:val="006F73A0"/>
    <w:rsid w:val="007002FF"/>
    <w:rsid w:val="00704AEC"/>
    <w:rsid w:val="00706448"/>
    <w:rsid w:val="00711D56"/>
    <w:rsid w:val="007164C2"/>
    <w:rsid w:val="00731EED"/>
    <w:rsid w:val="00732417"/>
    <w:rsid w:val="007416A1"/>
    <w:rsid w:val="007629CF"/>
    <w:rsid w:val="00772791"/>
    <w:rsid w:val="00776AC3"/>
    <w:rsid w:val="00787688"/>
    <w:rsid w:val="007967C9"/>
    <w:rsid w:val="007B5336"/>
    <w:rsid w:val="007C2526"/>
    <w:rsid w:val="007C3799"/>
    <w:rsid w:val="007D6DA0"/>
    <w:rsid w:val="007E009D"/>
    <w:rsid w:val="007E4BFC"/>
    <w:rsid w:val="007F2351"/>
    <w:rsid w:val="007F2C82"/>
    <w:rsid w:val="00804893"/>
    <w:rsid w:val="00805819"/>
    <w:rsid w:val="00805A54"/>
    <w:rsid w:val="00814582"/>
    <w:rsid w:val="00827868"/>
    <w:rsid w:val="00833F03"/>
    <w:rsid w:val="008353B0"/>
    <w:rsid w:val="00840E18"/>
    <w:rsid w:val="00841414"/>
    <w:rsid w:val="00857405"/>
    <w:rsid w:val="00861B53"/>
    <w:rsid w:val="00865CB6"/>
    <w:rsid w:val="00875B98"/>
    <w:rsid w:val="00881D67"/>
    <w:rsid w:val="00893BE0"/>
    <w:rsid w:val="008C13F6"/>
    <w:rsid w:val="008C56B5"/>
    <w:rsid w:val="008C6515"/>
    <w:rsid w:val="008D2AFF"/>
    <w:rsid w:val="008E7BAF"/>
    <w:rsid w:val="008F3A89"/>
    <w:rsid w:val="008F569A"/>
    <w:rsid w:val="008F7C5B"/>
    <w:rsid w:val="009004DF"/>
    <w:rsid w:val="00900D4D"/>
    <w:rsid w:val="00902A46"/>
    <w:rsid w:val="00903CB3"/>
    <w:rsid w:val="0090438D"/>
    <w:rsid w:val="00911147"/>
    <w:rsid w:val="00911A92"/>
    <w:rsid w:val="00933195"/>
    <w:rsid w:val="009413C2"/>
    <w:rsid w:val="00944CFF"/>
    <w:rsid w:val="009509B5"/>
    <w:rsid w:val="009525EB"/>
    <w:rsid w:val="00961E87"/>
    <w:rsid w:val="009675D7"/>
    <w:rsid w:val="009677DC"/>
    <w:rsid w:val="00972EAD"/>
    <w:rsid w:val="00976D7E"/>
    <w:rsid w:val="009941DA"/>
    <w:rsid w:val="009A0CDA"/>
    <w:rsid w:val="009A35CF"/>
    <w:rsid w:val="009A66E6"/>
    <w:rsid w:val="009A6E55"/>
    <w:rsid w:val="009B5C02"/>
    <w:rsid w:val="009C4AAD"/>
    <w:rsid w:val="009C5B42"/>
    <w:rsid w:val="009C6F5E"/>
    <w:rsid w:val="009D02FE"/>
    <w:rsid w:val="009D7FF5"/>
    <w:rsid w:val="009E6232"/>
    <w:rsid w:val="00A02266"/>
    <w:rsid w:val="00A0464A"/>
    <w:rsid w:val="00A16CFA"/>
    <w:rsid w:val="00A24E0C"/>
    <w:rsid w:val="00A30BFD"/>
    <w:rsid w:val="00A34025"/>
    <w:rsid w:val="00A36400"/>
    <w:rsid w:val="00A37271"/>
    <w:rsid w:val="00A4087A"/>
    <w:rsid w:val="00A41A13"/>
    <w:rsid w:val="00A46377"/>
    <w:rsid w:val="00A529E9"/>
    <w:rsid w:val="00A55B40"/>
    <w:rsid w:val="00A57126"/>
    <w:rsid w:val="00A663B3"/>
    <w:rsid w:val="00A71D84"/>
    <w:rsid w:val="00A75325"/>
    <w:rsid w:val="00A807A5"/>
    <w:rsid w:val="00A8154F"/>
    <w:rsid w:val="00A93682"/>
    <w:rsid w:val="00AA19D4"/>
    <w:rsid w:val="00AA7FF5"/>
    <w:rsid w:val="00AB4BAE"/>
    <w:rsid w:val="00AC0D1B"/>
    <w:rsid w:val="00AC4840"/>
    <w:rsid w:val="00AD0759"/>
    <w:rsid w:val="00AD4EF2"/>
    <w:rsid w:val="00AE1745"/>
    <w:rsid w:val="00AE5DC2"/>
    <w:rsid w:val="00AE6FC2"/>
    <w:rsid w:val="00AF60D3"/>
    <w:rsid w:val="00B070F1"/>
    <w:rsid w:val="00B1145A"/>
    <w:rsid w:val="00B131AB"/>
    <w:rsid w:val="00B1639C"/>
    <w:rsid w:val="00B16C8B"/>
    <w:rsid w:val="00B25059"/>
    <w:rsid w:val="00B4738F"/>
    <w:rsid w:val="00B53B3B"/>
    <w:rsid w:val="00B53C94"/>
    <w:rsid w:val="00B572D7"/>
    <w:rsid w:val="00B62774"/>
    <w:rsid w:val="00B63362"/>
    <w:rsid w:val="00B65AD7"/>
    <w:rsid w:val="00B66AF6"/>
    <w:rsid w:val="00B67F66"/>
    <w:rsid w:val="00B730C4"/>
    <w:rsid w:val="00B942DD"/>
    <w:rsid w:val="00BA252A"/>
    <w:rsid w:val="00BA27A6"/>
    <w:rsid w:val="00BB48F5"/>
    <w:rsid w:val="00BB78A7"/>
    <w:rsid w:val="00BC782C"/>
    <w:rsid w:val="00BD1765"/>
    <w:rsid w:val="00BD5A7F"/>
    <w:rsid w:val="00BE511A"/>
    <w:rsid w:val="00C13E62"/>
    <w:rsid w:val="00C3185F"/>
    <w:rsid w:val="00C53AD5"/>
    <w:rsid w:val="00C556F4"/>
    <w:rsid w:val="00C572E9"/>
    <w:rsid w:val="00C61DE9"/>
    <w:rsid w:val="00C708D8"/>
    <w:rsid w:val="00C7479E"/>
    <w:rsid w:val="00C84975"/>
    <w:rsid w:val="00C92A4A"/>
    <w:rsid w:val="00C94C09"/>
    <w:rsid w:val="00CA4466"/>
    <w:rsid w:val="00CA4BC4"/>
    <w:rsid w:val="00CB2AEE"/>
    <w:rsid w:val="00CB4C55"/>
    <w:rsid w:val="00CC0192"/>
    <w:rsid w:val="00CC1477"/>
    <w:rsid w:val="00CC1B1C"/>
    <w:rsid w:val="00CC6D91"/>
    <w:rsid w:val="00CC7B50"/>
    <w:rsid w:val="00CD13C0"/>
    <w:rsid w:val="00CE146C"/>
    <w:rsid w:val="00CE38C1"/>
    <w:rsid w:val="00CE6AC9"/>
    <w:rsid w:val="00D07C95"/>
    <w:rsid w:val="00D2137C"/>
    <w:rsid w:val="00D35FFD"/>
    <w:rsid w:val="00D46564"/>
    <w:rsid w:val="00D5367D"/>
    <w:rsid w:val="00D61E60"/>
    <w:rsid w:val="00D7067F"/>
    <w:rsid w:val="00D77E53"/>
    <w:rsid w:val="00D80B7F"/>
    <w:rsid w:val="00D90FD6"/>
    <w:rsid w:val="00D919C5"/>
    <w:rsid w:val="00DA236F"/>
    <w:rsid w:val="00DA2D99"/>
    <w:rsid w:val="00DA3EA3"/>
    <w:rsid w:val="00DA6ADE"/>
    <w:rsid w:val="00DB5468"/>
    <w:rsid w:val="00DB7098"/>
    <w:rsid w:val="00DC7B71"/>
    <w:rsid w:val="00DD0D48"/>
    <w:rsid w:val="00DD4349"/>
    <w:rsid w:val="00DD65A8"/>
    <w:rsid w:val="00DE57E6"/>
    <w:rsid w:val="00DE7720"/>
    <w:rsid w:val="00DF1562"/>
    <w:rsid w:val="00DF176E"/>
    <w:rsid w:val="00DF36F6"/>
    <w:rsid w:val="00DF502F"/>
    <w:rsid w:val="00E15027"/>
    <w:rsid w:val="00E1677E"/>
    <w:rsid w:val="00E2138F"/>
    <w:rsid w:val="00E261FD"/>
    <w:rsid w:val="00E26991"/>
    <w:rsid w:val="00E36F57"/>
    <w:rsid w:val="00E406FC"/>
    <w:rsid w:val="00E47B36"/>
    <w:rsid w:val="00E55E69"/>
    <w:rsid w:val="00E65899"/>
    <w:rsid w:val="00E71A3C"/>
    <w:rsid w:val="00E731B1"/>
    <w:rsid w:val="00E73ACE"/>
    <w:rsid w:val="00E77697"/>
    <w:rsid w:val="00E8038F"/>
    <w:rsid w:val="00E90913"/>
    <w:rsid w:val="00E9563F"/>
    <w:rsid w:val="00E95C3C"/>
    <w:rsid w:val="00E96E67"/>
    <w:rsid w:val="00EA514A"/>
    <w:rsid w:val="00EA5DC1"/>
    <w:rsid w:val="00EA7384"/>
    <w:rsid w:val="00EB7139"/>
    <w:rsid w:val="00EC081E"/>
    <w:rsid w:val="00EC0FAF"/>
    <w:rsid w:val="00EC7845"/>
    <w:rsid w:val="00EE1E89"/>
    <w:rsid w:val="00EE3CC7"/>
    <w:rsid w:val="00EE5C29"/>
    <w:rsid w:val="00F025B4"/>
    <w:rsid w:val="00F026A1"/>
    <w:rsid w:val="00F02C1B"/>
    <w:rsid w:val="00F1104A"/>
    <w:rsid w:val="00F204B1"/>
    <w:rsid w:val="00F226FF"/>
    <w:rsid w:val="00F24DE1"/>
    <w:rsid w:val="00F36412"/>
    <w:rsid w:val="00F3760B"/>
    <w:rsid w:val="00F41936"/>
    <w:rsid w:val="00F42ABE"/>
    <w:rsid w:val="00F55D39"/>
    <w:rsid w:val="00F60BA4"/>
    <w:rsid w:val="00F60E2B"/>
    <w:rsid w:val="00F6345E"/>
    <w:rsid w:val="00F64D47"/>
    <w:rsid w:val="00F6622D"/>
    <w:rsid w:val="00F6765F"/>
    <w:rsid w:val="00F732F3"/>
    <w:rsid w:val="00F73639"/>
    <w:rsid w:val="00F93196"/>
    <w:rsid w:val="00F96773"/>
    <w:rsid w:val="00FB7F8F"/>
    <w:rsid w:val="00FC1E2F"/>
    <w:rsid w:val="00FC6025"/>
    <w:rsid w:val="00FD5C9E"/>
    <w:rsid w:val="00FE2230"/>
    <w:rsid w:val="00FF06F1"/>
    <w:rsid w:val="00FF4D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uiPriority="99"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A4132"/>
    <w:rPr>
      <w:sz w:val="24"/>
      <w:szCs w:val="24"/>
    </w:rPr>
  </w:style>
  <w:style w:type="paragraph" w:styleId="6">
    <w:name w:val="heading 6"/>
    <w:basedOn w:val="a"/>
    <w:next w:val="a"/>
    <w:qFormat/>
    <w:rsid w:val="00B942DD"/>
    <w:pPr>
      <w:numPr>
        <w:ilvl w:val="5"/>
        <w:numId w:val="1"/>
      </w:numPr>
      <w:suppressAutoHyphens/>
      <w:spacing w:before="240" w:after="60"/>
      <w:outlineLvl w:val="5"/>
    </w:pPr>
    <w:rPr>
      <w:b/>
      <w:bCs/>
      <w:sz w:val="22"/>
      <w:szCs w:val="22"/>
      <w:lang w:eastAsia="ar-SA"/>
    </w:rPr>
  </w:style>
  <w:style w:type="paragraph" w:styleId="7">
    <w:name w:val="heading 7"/>
    <w:basedOn w:val="a"/>
    <w:next w:val="a"/>
    <w:qFormat/>
    <w:rsid w:val="00DA236F"/>
    <w:pPr>
      <w:spacing w:before="240" w:after="60"/>
      <w:outlineLvl w:val="6"/>
    </w:pPr>
  </w:style>
  <w:style w:type="paragraph" w:styleId="8">
    <w:name w:val="heading 8"/>
    <w:basedOn w:val="a"/>
    <w:next w:val="a"/>
    <w:qFormat/>
    <w:rsid w:val="00DA236F"/>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5A4132"/>
    <w:pPr>
      <w:spacing w:after="120"/>
    </w:pPr>
  </w:style>
  <w:style w:type="paragraph" w:styleId="a4">
    <w:name w:val="Body Text Indent"/>
    <w:basedOn w:val="a"/>
    <w:rsid w:val="00B942DD"/>
    <w:pPr>
      <w:spacing w:after="120"/>
      <w:ind w:left="283"/>
    </w:pPr>
  </w:style>
  <w:style w:type="paragraph" w:customStyle="1" w:styleId="21">
    <w:name w:val="Основной текст 21"/>
    <w:basedOn w:val="a"/>
    <w:rsid w:val="00B942DD"/>
    <w:pPr>
      <w:tabs>
        <w:tab w:val="left" w:pos="720"/>
      </w:tabs>
      <w:suppressAutoHyphens/>
      <w:jc w:val="both"/>
    </w:pPr>
    <w:rPr>
      <w:sz w:val="28"/>
      <w:lang w:eastAsia="ar-SA"/>
    </w:rPr>
  </w:style>
  <w:style w:type="paragraph" w:customStyle="1" w:styleId="31">
    <w:name w:val="Основной текст с отступом 31"/>
    <w:basedOn w:val="a"/>
    <w:rsid w:val="00E95C3C"/>
    <w:pPr>
      <w:tabs>
        <w:tab w:val="left" w:pos="720"/>
      </w:tabs>
      <w:suppressAutoHyphens/>
      <w:ind w:firstLine="709"/>
      <w:jc w:val="both"/>
    </w:pPr>
    <w:rPr>
      <w:b/>
      <w:color w:val="000000"/>
      <w:sz w:val="28"/>
      <w:lang w:eastAsia="ar-SA"/>
    </w:rPr>
  </w:style>
  <w:style w:type="paragraph" w:customStyle="1" w:styleId="ConsPlusNormal">
    <w:name w:val="ConsPlusNormal"/>
    <w:rsid w:val="00E95C3C"/>
    <w:pPr>
      <w:widowControl w:val="0"/>
      <w:suppressAutoHyphens/>
      <w:autoSpaceDE w:val="0"/>
      <w:ind w:firstLine="720"/>
    </w:pPr>
    <w:rPr>
      <w:rFonts w:ascii="Arial" w:eastAsia="Arial" w:hAnsi="Arial" w:cs="Arial"/>
      <w:lang w:eastAsia="ar-SA"/>
    </w:rPr>
  </w:style>
  <w:style w:type="paragraph" w:customStyle="1" w:styleId="ConsPlusTitle">
    <w:name w:val="ConsPlusTitle"/>
    <w:rsid w:val="005539D7"/>
    <w:pPr>
      <w:widowControl w:val="0"/>
      <w:autoSpaceDE w:val="0"/>
      <w:autoSpaceDN w:val="0"/>
      <w:adjustRightInd w:val="0"/>
    </w:pPr>
    <w:rPr>
      <w:rFonts w:ascii="Arial" w:hAnsi="Arial" w:cs="Arial"/>
      <w:b/>
      <w:bCs/>
    </w:rPr>
  </w:style>
  <w:style w:type="character" w:styleId="a5">
    <w:name w:val="Hyperlink"/>
    <w:basedOn w:val="a0"/>
    <w:rsid w:val="00314749"/>
    <w:rPr>
      <w:color w:val="0000FF"/>
      <w:u w:val="none"/>
    </w:rPr>
  </w:style>
  <w:style w:type="paragraph" w:customStyle="1" w:styleId="Style8">
    <w:name w:val="Style8"/>
    <w:basedOn w:val="a"/>
    <w:uiPriority w:val="99"/>
    <w:rsid w:val="00B65AD7"/>
    <w:pPr>
      <w:widowControl w:val="0"/>
      <w:autoSpaceDE w:val="0"/>
      <w:autoSpaceDN w:val="0"/>
      <w:adjustRightInd w:val="0"/>
      <w:spacing w:line="322" w:lineRule="exact"/>
      <w:jc w:val="center"/>
    </w:pPr>
  </w:style>
  <w:style w:type="table" w:styleId="a6">
    <w:name w:val="Table Grid"/>
    <w:basedOn w:val="a1"/>
    <w:rsid w:val="001D561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7">
    <w:name w:val="Гипертекстовая ссылка"/>
    <w:basedOn w:val="a0"/>
    <w:uiPriority w:val="99"/>
    <w:rsid w:val="001E6ACE"/>
    <w:rPr>
      <w:color w:val="106BBE"/>
    </w:rPr>
  </w:style>
  <w:style w:type="paragraph" w:customStyle="1" w:styleId="ConsNonformat">
    <w:name w:val="ConsNonformat"/>
    <w:rsid w:val="007002FF"/>
    <w:pPr>
      <w:widowControl w:val="0"/>
      <w:autoSpaceDE w:val="0"/>
      <w:autoSpaceDN w:val="0"/>
      <w:adjustRightInd w:val="0"/>
    </w:pPr>
    <w:rPr>
      <w:rFonts w:ascii="Courier New" w:hAnsi="Courier New" w:cs="Courier New"/>
    </w:rPr>
  </w:style>
  <w:style w:type="paragraph" w:customStyle="1" w:styleId="Style4">
    <w:name w:val="Style4"/>
    <w:basedOn w:val="a"/>
    <w:rsid w:val="001F21BB"/>
    <w:pPr>
      <w:widowControl w:val="0"/>
      <w:autoSpaceDE w:val="0"/>
      <w:autoSpaceDN w:val="0"/>
      <w:adjustRightInd w:val="0"/>
    </w:pPr>
  </w:style>
  <w:style w:type="paragraph" w:styleId="a8">
    <w:name w:val="Title"/>
    <w:basedOn w:val="a"/>
    <w:link w:val="a9"/>
    <w:uiPriority w:val="99"/>
    <w:qFormat/>
    <w:rsid w:val="008F569A"/>
    <w:pPr>
      <w:jc w:val="center"/>
    </w:pPr>
    <w:rPr>
      <w:b/>
      <w:sz w:val="28"/>
      <w:szCs w:val="20"/>
    </w:rPr>
  </w:style>
  <w:style w:type="character" w:customStyle="1" w:styleId="a9">
    <w:name w:val="Название Знак"/>
    <w:basedOn w:val="a0"/>
    <w:link w:val="a8"/>
    <w:uiPriority w:val="99"/>
    <w:rsid w:val="008F569A"/>
    <w:rPr>
      <w:b/>
      <w:sz w:val="28"/>
    </w:rPr>
  </w:style>
  <w:style w:type="paragraph" w:styleId="aa">
    <w:name w:val="header"/>
    <w:basedOn w:val="a"/>
    <w:link w:val="ab"/>
    <w:rsid w:val="00137D60"/>
    <w:pPr>
      <w:tabs>
        <w:tab w:val="center" w:pos="4677"/>
        <w:tab w:val="right" w:pos="9355"/>
      </w:tabs>
    </w:pPr>
  </w:style>
  <w:style w:type="character" w:customStyle="1" w:styleId="ab">
    <w:name w:val="Верхний колонтитул Знак"/>
    <w:basedOn w:val="a0"/>
    <w:link w:val="aa"/>
    <w:rsid w:val="00137D60"/>
    <w:rPr>
      <w:sz w:val="24"/>
      <w:szCs w:val="24"/>
    </w:rPr>
  </w:style>
  <w:style w:type="paragraph" w:customStyle="1" w:styleId="ConsTitle">
    <w:name w:val="ConsTitle"/>
    <w:rsid w:val="00137D60"/>
    <w:pPr>
      <w:widowControl w:val="0"/>
      <w:autoSpaceDE w:val="0"/>
      <w:autoSpaceDN w:val="0"/>
      <w:adjustRightInd w:val="0"/>
      <w:ind w:right="19772"/>
    </w:pPr>
    <w:rPr>
      <w:rFonts w:ascii="Arial" w:hAnsi="Arial" w:cs="Arial"/>
      <w:b/>
      <w:bCs/>
      <w:sz w:val="16"/>
      <w:szCs w:val="16"/>
      <w:lang w:eastAsia="en-US"/>
    </w:rPr>
  </w:style>
  <w:style w:type="paragraph" w:styleId="ac">
    <w:name w:val="Balloon Text"/>
    <w:basedOn w:val="a"/>
    <w:link w:val="ad"/>
    <w:rsid w:val="00EB7139"/>
    <w:rPr>
      <w:rFonts w:ascii="Tahoma" w:hAnsi="Tahoma" w:cs="Tahoma"/>
      <w:sz w:val="16"/>
      <w:szCs w:val="16"/>
    </w:rPr>
  </w:style>
  <w:style w:type="character" w:customStyle="1" w:styleId="ad">
    <w:name w:val="Текст выноски Знак"/>
    <w:basedOn w:val="a0"/>
    <w:link w:val="ac"/>
    <w:rsid w:val="00EB713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9102086">
      <w:bodyDiv w:val="1"/>
      <w:marLeft w:val="0"/>
      <w:marRight w:val="0"/>
      <w:marTop w:val="0"/>
      <w:marBottom w:val="0"/>
      <w:divBdr>
        <w:top w:val="none" w:sz="0" w:space="0" w:color="auto"/>
        <w:left w:val="none" w:sz="0" w:space="0" w:color="auto"/>
        <w:bottom w:val="none" w:sz="0" w:space="0" w:color="auto"/>
        <w:right w:val="none" w:sz="0" w:space="0" w:color="auto"/>
      </w:divBdr>
    </w:div>
    <w:div w:id="740641188">
      <w:bodyDiv w:val="1"/>
      <w:marLeft w:val="0"/>
      <w:marRight w:val="0"/>
      <w:marTop w:val="0"/>
      <w:marBottom w:val="0"/>
      <w:divBdr>
        <w:top w:val="none" w:sz="0" w:space="0" w:color="auto"/>
        <w:left w:val="none" w:sz="0" w:space="0" w:color="auto"/>
        <w:bottom w:val="none" w:sz="0" w:space="0" w:color="auto"/>
        <w:right w:val="none" w:sz="0" w:space="0" w:color="auto"/>
      </w:divBdr>
    </w:div>
    <w:div w:id="908657700">
      <w:bodyDiv w:val="1"/>
      <w:marLeft w:val="0"/>
      <w:marRight w:val="0"/>
      <w:marTop w:val="0"/>
      <w:marBottom w:val="0"/>
      <w:divBdr>
        <w:top w:val="none" w:sz="0" w:space="0" w:color="auto"/>
        <w:left w:val="none" w:sz="0" w:space="0" w:color="auto"/>
        <w:bottom w:val="none" w:sz="0" w:space="0" w:color="auto"/>
        <w:right w:val="none" w:sz="0" w:space="0" w:color="auto"/>
      </w:divBdr>
    </w:div>
    <w:div w:id="1887838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EFA152-5685-48A7-BAC0-4B3C753C4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1676</Words>
  <Characters>9554</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сельская администрация</Company>
  <LinksUpToDate>false</LinksUpToDate>
  <CharactersWithSpaces>11208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талда</dc:creator>
  <cp:keywords/>
  <cp:lastModifiedBy>User</cp:lastModifiedBy>
  <cp:revision>4</cp:revision>
  <cp:lastPrinted>2018-11-26T05:02:00Z</cp:lastPrinted>
  <dcterms:created xsi:type="dcterms:W3CDTF">2018-11-12T06:06:00Z</dcterms:created>
  <dcterms:modified xsi:type="dcterms:W3CDTF">2018-11-26T05:02:00Z</dcterms:modified>
</cp:coreProperties>
</file>