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39"/>
        <w:tblW w:w="11445" w:type="dxa"/>
        <w:tblLayout w:type="fixed"/>
        <w:tblLook w:val="04A0"/>
      </w:tblPr>
      <w:tblGrid>
        <w:gridCol w:w="4676"/>
        <w:gridCol w:w="1276"/>
        <w:gridCol w:w="5493"/>
      </w:tblGrid>
      <w:tr w:rsidR="00B37DD7" w:rsidTr="007316A5">
        <w:tc>
          <w:tcPr>
            <w:tcW w:w="4678" w:type="dxa"/>
          </w:tcPr>
          <w:p w:rsidR="00B37DD7" w:rsidRDefault="00B37DD7" w:rsidP="007316A5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  <w:p w:rsidR="00B37DD7" w:rsidRDefault="00B37DD7" w:rsidP="007316A5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Республика Алтай Усть-Коксинский район</w:t>
            </w:r>
          </w:p>
          <w:p w:rsidR="00B37DD7" w:rsidRDefault="00B37DD7" w:rsidP="007316A5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Муниципальное образование</w:t>
            </w:r>
          </w:p>
          <w:p w:rsidR="00B37DD7" w:rsidRDefault="00B37DD7" w:rsidP="007316A5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Карагайское сельское поселение</w:t>
            </w:r>
          </w:p>
          <w:p w:rsidR="00B37DD7" w:rsidRDefault="00B37DD7" w:rsidP="007316A5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Сельский Совет депутатов</w:t>
            </w:r>
          </w:p>
        </w:tc>
        <w:tc>
          <w:tcPr>
            <w:tcW w:w="1276" w:type="dxa"/>
          </w:tcPr>
          <w:p w:rsidR="00B37DD7" w:rsidRDefault="00B37DD7" w:rsidP="007316A5">
            <w:pPr>
              <w:jc w:val="center"/>
            </w:pPr>
          </w:p>
          <w:p w:rsidR="00B37DD7" w:rsidRDefault="00B37DD7" w:rsidP="007316A5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494" w:type="dxa"/>
          </w:tcPr>
          <w:p w:rsidR="00B37DD7" w:rsidRDefault="00B37DD7" w:rsidP="007316A5">
            <w:pPr>
              <w:pStyle w:val="8"/>
              <w:spacing w:after="0"/>
              <w:rPr>
                <w:b/>
                <w:i w:val="0"/>
              </w:rPr>
            </w:pPr>
            <w:r>
              <w:rPr>
                <w:b/>
                <w:i w:val="0"/>
                <w:sz w:val="22"/>
                <w:szCs w:val="22"/>
              </w:rPr>
              <w:t>Алтай Республиканы</w:t>
            </w:r>
            <w:proofErr w:type="gramStart"/>
            <w:r>
              <w:rPr>
                <w:rFonts w:hAnsi="Lucida Sans Unicode"/>
                <w:b/>
                <w:i w:val="0"/>
                <w:sz w:val="22"/>
                <w:szCs w:val="22"/>
              </w:rPr>
              <w:t>ҥ</w:t>
            </w:r>
            <w:r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 w:val="0"/>
                <w:sz w:val="22"/>
                <w:szCs w:val="22"/>
              </w:rPr>
              <w:t>К</w:t>
            </w:r>
            <w:proofErr w:type="gramEnd"/>
            <w:r>
              <w:rPr>
                <w:b/>
                <w:i w:val="0"/>
                <w:sz w:val="22"/>
                <w:szCs w:val="22"/>
              </w:rPr>
              <w:t>öксуу-Оозы</w:t>
            </w:r>
            <w:proofErr w:type="spellEnd"/>
            <w:r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 w:val="0"/>
                <w:sz w:val="22"/>
                <w:szCs w:val="22"/>
              </w:rPr>
              <w:t>аймагында</w:t>
            </w:r>
            <w:proofErr w:type="spellEnd"/>
          </w:p>
          <w:p w:rsidR="00B37DD7" w:rsidRDefault="00B37DD7" w:rsidP="007316A5">
            <w:pPr>
              <w:keepNext/>
              <w:jc w:val="center"/>
              <w:outlineLvl w:val="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 </w:t>
            </w:r>
            <w:proofErr w:type="spellStart"/>
            <w:r>
              <w:rPr>
                <w:b/>
                <w:bCs/>
                <w:sz w:val="22"/>
                <w:szCs w:val="22"/>
              </w:rPr>
              <w:t>тозолмо</w:t>
            </w:r>
            <w:proofErr w:type="spellEnd"/>
          </w:p>
          <w:p w:rsidR="00B37DD7" w:rsidRDefault="00B37DD7" w:rsidP="007316A5">
            <w:pPr>
              <w:keepNext/>
              <w:jc w:val="center"/>
              <w:outlineLvl w:val="7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Карагайдагы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bCs/>
                <w:sz w:val="22"/>
                <w:szCs w:val="22"/>
              </w:rPr>
              <w:t>урт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j</w:t>
            </w:r>
            <w:r>
              <w:rPr>
                <w:b/>
                <w:bCs/>
                <w:sz w:val="22"/>
                <w:szCs w:val="22"/>
              </w:rPr>
              <w:t>еезени</w:t>
            </w:r>
            <w:r>
              <w:rPr>
                <w:rFonts w:ascii="Lucida Sans Unicode" w:hAnsi="Lucida Sans Unicode"/>
                <w:b/>
                <w:bCs/>
                <w:sz w:val="22"/>
                <w:szCs w:val="22"/>
              </w:rPr>
              <w:t>ҥ</w:t>
            </w:r>
          </w:p>
          <w:p w:rsidR="00B37DD7" w:rsidRDefault="00B37DD7" w:rsidP="007316A5">
            <w:pPr>
              <w:keepNext/>
              <w:jc w:val="center"/>
              <w:outlineLvl w:val="7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Депутаттардын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bCs/>
                <w:sz w:val="22"/>
                <w:szCs w:val="22"/>
              </w:rPr>
              <w:t>урт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Соведи</w:t>
            </w:r>
            <w:proofErr w:type="spellEnd"/>
          </w:p>
          <w:p w:rsidR="00B37DD7" w:rsidRDefault="00B37DD7" w:rsidP="007316A5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B37DD7" w:rsidRDefault="00B37DD7" w:rsidP="00B37DD7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Совет депутатов четвертого созыва Карагайского сельского поселения</w:t>
      </w:r>
    </w:p>
    <w:p w:rsidR="00B37DD7" w:rsidRDefault="00B37DD7" w:rsidP="00B37DD7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/тридцатая  сессия четвертого созыва/</w:t>
      </w:r>
    </w:p>
    <w:p w:rsidR="00B37DD7" w:rsidRDefault="00B37DD7" w:rsidP="00B37DD7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B37DD7" w:rsidRDefault="00B37DD7" w:rsidP="00B37DD7">
      <w:pPr>
        <w:pStyle w:val="ConsTitle"/>
        <w:widowControl/>
        <w:ind w:right="0" w:firstLine="709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B37DD7" w:rsidRDefault="00B37DD7" w:rsidP="00B37DD7">
      <w:pPr>
        <w:rPr>
          <w:sz w:val="22"/>
          <w:szCs w:val="22"/>
        </w:rPr>
      </w:pPr>
      <w:r>
        <w:rPr>
          <w:sz w:val="22"/>
          <w:szCs w:val="22"/>
        </w:rPr>
        <w:t>Решение № 30-03                                                                                                   Чечим</w:t>
      </w:r>
    </w:p>
    <w:p w:rsidR="00B37DD7" w:rsidRDefault="00B37DD7" w:rsidP="00B37DD7">
      <w:pPr>
        <w:rPr>
          <w:sz w:val="22"/>
          <w:szCs w:val="22"/>
        </w:rPr>
      </w:pPr>
      <w:r>
        <w:rPr>
          <w:sz w:val="22"/>
          <w:szCs w:val="22"/>
        </w:rPr>
        <w:t xml:space="preserve">от 29.03.2023 г. </w:t>
      </w:r>
    </w:p>
    <w:p w:rsidR="00B37DD7" w:rsidRDefault="00B37DD7" w:rsidP="00B37DD7">
      <w:pPr>
        <w:rPr>
          <w:sz w:val="22"/>
          <w:szCs w:val="22"/>
        </w:rPr>
      </w:pPr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 xml:space="preserve">арагай       </w:t>
      </w:r>
    </w:p>
    <w:p w:rsidR="00B37DD7" w:rsidRDefault="00B37DD7" w:rsidP="00B37DD7">
      <w:pPr>
        <w:rPr>
          <w:sz w:val="22"/>
          <w:szCs w:val="22"/>
        </w:rPr>
      </w:pPr>
    </w:p>
    <w:p w:rsidR="00B37DD7" w:rsidRPr="008004C1" w:rsidRDefault="00B37DD7" w:rsidP="00B37DD7">
      <w:pPr>
        <w:keepNext/>
        <w:widowControl w:val="0"/>
        <w:jc w:val="both"/>
        <w:rPr>
          <w:b/>
        </w:rPr>
      </w:pPr>
      <w:r w:rsidRPr="008004C1">
        <w:rPr>
          <w:b/>
        </w:rPr>
        <w:t xml:space="preserve">О внесении изменений </w:t>
      </w:r>
    </w:p>
    <w:p w:rsidR="00B37DD7" w:rsidRPr="008004C1" w:rsidRDefault="00B37DD7" w:rsidP="00B37DD7">
      <w:pPr>
        <w:keepNext/>
        <w:widowControl w:val="0"/>
        <w:jc w:val="both"/>
        <w:rPr>
          <w:b/>
        </w:rPr>
      </w:pPr>
      <w:r w:rsidRPr="008004C1">
        <w:rPr>
          <w:b/>
        </w:rPr>
        <w:t xml:space="preserve">и дополнений в Устав муниципального образования </w:t>
      </w:r>
    </w:p>
    <w:p w:rsidR="00B37DD7" w:rsidRPr="008004C1" w:rsidRDefault="00B37DD7" w:rsidP="00B37DD7">
      <w:pPr>
        <w:keepNext/>
        <w:widowControl w:val="0"/>
        <w:jc w:val="both"/>
        <w:rPr>
          <w:b/>
        </w:rPr>
      </w:pPr>
      <w:r>
        <w:rPr>
          <w:b/>
        </w:rPr>
        <w:t>Карагай</w:t>
      </w:r>
      <w:r w:rsidRPr="008004C1">
        <w:rPr>
          <w:b/>
        </w:rPr>
        <w:t>ское сельское поселение</w:t>
      </w:r>
    </w:p>
    <w:p w:rsidR="00B37DD7" w:rsidRPr="007B5E22" w:rsidRDefault="00B37DD7" w:rsidP="00B37DD7">
      <w:pPr>
        <w:keepNext/>
        <w:widowControl w:val="0"/>
        <w:ind w:firstLine="540"/>
        <w:jc w:val="right"/>
      </w:pPr>
    </w:p>
    <w:p w:rsidR="00B37DD7" w:rsidRPr="008004C1" w:rsidRDefault="00B37DD7" w:rsidP="00B37DD7">
      <w:pPr>
        <w:keepNext/>
        <w:widowControl w:val="0"/>
        <w:ind w:firstLine="709"/>
        <w:jc w:val="both"/>
      </w:pPr>
      <w:r w:rsidRPr="008004C1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Совет депутатов </w:t>
      </w:r>
      <w:r>
        <w:t>Карагай</w:t>
      </w:r>
      <w:r w:rsidRPr="008004C1">
        <w:t>ского  сельского поселения</w:t>
      </w:r>
    </w:p>
    <w:p w:rsidR="00B37DD7" w:rsidRPr="008004C1" w:rsidRDefault="00B37DD7" w:rsidP="00B37DD7">
      <w:pPr>
        <w:keepNext/>
        <w:widowControl w:val="0"/>
        <w:ind w:firstLine="709"/>
        <w:jc w:val="both"/>
        <w:rPr>
          <w:b/>
        </w:rPr>
      </w:pPr>
      <w:proofErr w:type="gramStart"/>
      <w:r w:rsidRPr="008004C1">
        <w:rPr>
          <w:b/>
        </w:rPr>
        <w:t>Р</w:t>
      </w:r>
      <w:proofErr w:type="gramEnd"/>
      <w:r w:rsidRPr="008004C1">
        <w:rPr>
          <w:b/>
        </w:rPr>
        <w:t xml:space="preserve"> Е Ш И Л: </w:t>
      </w:r>
    </w:p>
    <w:p w:rsidR="00B37DD7" w:rsidRPr="008004C1" w:rsidRDefault="00B37DD7" w:rsidP="00B37DD7">
      <w:pPr>
        <w:keepNext/>
        <w:widowControl w:val="0"/>
        <w:ind w:firstLine="709"/>
        <w:jc w:val="both"/>
      </w:pPr>
      <w:r w:rsidRPr="008004C1">
        <w:t xml:space="preserve">1. Внести в Устав </w:t>
      </w:r>
      <w:r>
        <w:t>Карагай</w:t>
      </w:r>
      <w:r w:rsidRPr="008004C1">
        <w:t>ского сельского поселения следующие изменения и дополнения:</w:t>
      </w:r>
    </w:p>
    <w:p w:rsidR="00B37DD7" w:rsidRPr="008004C1" w:rsidRDefault="00B37DD7" w:rsidP="00B37DD7">
      <w:pPr>
        <w:keepNext/>
        <w:widowControl w:val="0"/>
        <w:ind w:firstLine="709"/>
        <w:jc w:val="both"/>
      </w:pPr>
    </w:p>
    <w:p w:rsidR="00B37DD7" w:rsidRDefault="00B37DD7" w:rsidP="00B37DD7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1) часть 2 статьи 20 изложить в следующей редакции:</w:t>
      </w:r>
    </w:p>
    <w:p w:rsidR="00B37DD7" w:rsidRDefault="00B37DD7" w:rsidP="00B37DD7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«</w:t>
      </w:r>
      <w:r w:rsidRPr="009E3FCF">
        <w:t>2.</w:t>
      </w:r>
      <w:r>
        <w:rPr>
          <w:b/>
        </w:rPr>
        <w:t xml:space="preserve"> </w:t>
      </w:r>
      <w:proofErr w:type="gramStart"/>
      <w:r>
        <w:t>Староста назначается Советом депутатов по представлению схода граждан сельского населенного пункта из числа</w:t>
      </w:r>
      <w:r>
        <w:rPr>
          <w:i/>
        </w:rPr>
        <w:t xml:space="preserve"> </w:t>
      </w:r>
      <w:r>
        <w:rPr>
          <w:rStyle w:val="a5"/>
          <w:i w:val="0"/>
        </w:rPr>
        <w:t>граждан Российской Федерации</w:t>
      </w:r>
      <w:r>
        <w:rPr>
          <w:i/>
        </w:rPr>
        <w:t>,</w:t>
      </w:r>
      <w:r>
        <w:t xml:space="preserve"> проживающих на территории данного сельского населенного пункта и обладающих активным избирательным правом</w:t>
      </w:r>
      <w:r>
        <w:rPr>
          <w:rStyle w:val="a5"/>
        </w:rPr>
        <w:t xml:space="preserve">, </w:t>
      </w:r>
      <w:r>
        <w:rPr>
          <w:rStyle w:val="a5"/>
          <w:i w:val="0"/>
        </w:rPr>
        <w:t>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>
        <w:rPr>
          <w:b/>
        </w:rPr>
        <w:t>»;</w:t>
      </w:r>
      <w:proofErr w:type="gramEnd"/>
    </w:p>
    <w:p w:rsidR="00B37DD7" w:rsidRPr="008004C1" w:rsidRDefault="00B37DD7" w:rsidP="00B37DD7">
      <w:pPr>
        <w:keepNext/>
        <w:autoSpaceDE w:val="0"/>
        <w:autoSpaceDN w:val="0"/>
        <w:adjustRightInd w:val="0"/>
        <w:ind w:firstLine="709"/>
        <w:jc w:val="both"/>
      </w:pPr>
    </w:p>
    <w:p w:rsidR="00B37DD7" w:rsidRDefault="00B37DD7" w:rsidP="00B37DD7">
      <w:pPr>
        <w:keepNext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rPr>
          <w:b/>
        </w:rPr>
        <w:t>2) часть 15 статьи 30 признать утратившей силу;</w:t>
      </w:r>
    </w:p>
    <w:p w:rsidR="00B37DD7" w:rsidRDefault="00B37DD7" w:rsidP="00B37DD7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</w:p>
    <w:p w:rsidR="00B37DD7" w:rsidRDefault="00B37DD7" w:rsidP="00B37DD7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3) часть 1 статьи 31 дополнить пунктом 10.1 следующего содержания:</w:t>
      </w:r>
    </w:p>
    <w:p w:rsidR="00B37DD7" w:rsidRDefault="00B37DD7" w:rsidP="00B37DD7">
      <w:pPr>
        <w:keepNext/>
        <w:autoSpaceDE w:val="0"/>
        <w:autoSpaceDN w:val="0"/>
        <w:adjustRightInd w:val="0"/>
        <w:ind w:firstLine="709"/>
        <w:jc w:val="both"/>
      </w:pPr>
      <w:r>
        <w:rPr>
          <w:b/>
        </w:rPr>
        <w:t>«</w:t>
      </w:r>
      <w:r>
        <w:t>10.1)</w:t>
      </w:r>
      <w:r>
        <w:rPr>
          <w:b/>
        </w:rPr>
        <w:t xml:space="preserve"> </w:t>
      </w:r>
      <w:r>
        <w:rPr>
          <w:rStyle w:val="a5"/>
          <w:i w:val="0"/>
        </w:rPr>
        <w:t>отсутствия депутата без уважительных причин на всех заседаниях Совета депутатов в течение шести месяцев подряд</w:t>
      </w:r>
      <w:proofErr w:type="gramStart"/>
      <w:r>
        <w:rPr>
          <w:rStyle w:val="a5"/>
          <w:i w:val="0"/>
        </w:rPr>
        <w:t>;</w:t>
      </w:r>
      <w:r>
        <w:rPr>
          <w:b/>
        </w:rPr>
        <w:t>»</w:t>
      </w:r>
      <w:proofErr w:type="gramEnd"/>
      <w:r>
        <w:rPr>
          <w:b/>
        </w:rPr>
        <w:t>;</w:t>
      </w:r>
    </w:p>
    <w:p w:rsidR="00B37DD7" w:rsidRDefault="00B37DD7" w:rsidP="00B37DD7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</w:p>
    <w:p w:rsidR="00B37DD7" w:rsidRPr="003368F4" w:rsidRDefault="00B37DD7" w:rsidP="00B37DD7">
      <w:pPr>
        <w:keepNext/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rPr>
          <w:b/>
        </w:rPr>
        <w:t>4</w:t>
      </w:r>
      <w:r w:rsidRPr="003368F4">
        <w:rPr>
          <w:b/>
        </w:rPr>
        <w:t>) статью 64 дополнить частью 3 следующего содержания:</w:t>
      </w:r>
    </w:p>
    <w:p w:rsidR="00B37DD7" w:rsidRPr="003368F4" w:rsidRDefault="00B37DD7" w:rsidP="00B37DD7">
      <w:pPr>
        <w:pStyle w:val="s1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3368F4">
        <w:rPr>
          <w:b/>
        </w:rPr>
        <w:t>«</w:t>
      </w:r>
      <w:r w:rsidRPr="003368F4">
        <w:t>3.</w:t>
      </w:r>
      <w:r w:rsidRPr="003368F4">
        <w:rPr>
          <w:b/>
        </w:rPr>
        <w:t xml:space="preserve"> </w:t>
      </w:r>
      <w:r w:rsidRPr="003368F4">
        <w:t>Глава Республики Алтай, Председатель Правительства Республики Алтай:</w:t>
      </w:r>
    </w:p>
    <w:p w:rsidR="00B37DD7" w:rsidRPr="003368F4" w:rsidRDefault="00B37DD7" w:rsidP="00B37DD7">
      <w:pPr>
        <w:pStyle w:val="s1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3368F4">
        <w:t xml:space="preserve">1) вправе вынести предупреждение, объявить выговор </w:t>
      </w:r>
      <w:r>
        <w:t>Главе поселения</w:t>
      </w:r>
      <w:r w:rsidRPr="003368F4">
        <w:t xml:space="preserve">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Республики Алтай;</w:t>
      </w:r>
    </w:p>
    <w:p w:rsidR="00B37DD7" w:rsidRPr="003368F4" w:rsidRDefault="00B37DD7" w:rsidP="00B37DD7">
      <w:pPr>
        <w:pStyle w:val="s1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3368F4">
        <w:t xml:space="preserve">2) вправе отрешить от должности </w:t>
      </w:r>
      <w:r>
        <w:t>Г</w:t>
      </w:r>
      <w:r w:rsidRPr="003368F4">
        <w:t xml:space="preserve">лаву </w:t>
      </w:r>
      <w:r>
        <w:t>поселения</w:t>
      </w:r>
      <w:r w:rsidRPr="003368F4">
        <w:t xml:space="preserve"> в случае, если в течение месяца со дня вынесения Главой Республики Алтай, Председателем Правительства Республики Алтай предупреждения, объявления выговора </w:t>
      </w:r>
      <w:r>
        <w:t>Г</w:t>
      </w:r>
      <w:r w:rsidRPr="003368F4">
        <w:t xml:space="preserve">лаве </w:t>
      </w:r>
      <w:r>
        <w:t>поселения</w:t>
      </w:r>
      <w:r w:rsidRPr="003368F4">
        <w:t xml:space="preserve"> в соответствии с пунктом 1</w:t>
      </w:r>
      <w:r>
        <w:t> настоящей части Г</w:t>
      </w:r>
      <w:r w:rsidRPr="003368F4">
        <w:t xml:space="preserve">лавой </w:t>
      </w:r>
      <w:r>
        <w:t>поселения</w:t>
      </w:r>
      <w:r w:rsidRPr="003368F4">
        <w:t xml:space="preserve"> не были приняты в пределах своих полномочий меры по устранению причин, послуживших основанием для вынесения ему предупреждения, объявления выговора;</w:t>
      </w:r>
      <w:proofErr w:type="gramEnd"/>
    </w:p>
    <w:p w:rsidR="00B37DD7" w:rsidRPr="003368F4" w:rsidRDefault="00B37DD7" w:rsidP="00B37DD7">
      <w:pPr>
        <w:pStyle w:val="s1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3368F4">
        <w:t xml:space="preserve">3) вправе обратиться в Совет депутатов с инициативой об удалении </w:t>
      </w:r>
      <w:r>
        <w:t>Г</w:t>
      </w:r>
      <w:r w:rsidRPr="003368F4">
        <w:t xml:space="preserve">лавы </w:t>
      </w:r>
      <w:r>
        <w:t>поселения</w:t>
      </w:r>
      <w:r w:rsidRPr="003368F4">
        <w:t xml:space="preserve"> в отставку, в том числе в случае систематического </w:t>
      </w:r>
      <w:proofErr w:type="spellStart"/>
      <w:r w:rsidRPr="003368F4">
        <w:t>недостижения</w:t>
      </w:r>
      <w:proofErr w:type="spellEnd"/>
      <w:r w:rsidRPr="003368F4">
        <w:t xml:space="preserve"> показателей для оценки эффективности деятельности органов местного самоуправления в порядке, </w:t>
      </w:r>
      <w:r w:rsidRPr="003368F4">
        <w:lastRenderedPageBreak/>
        <w:t>установленном федеральным законодательством</w:t>
      </w:r>
      <w:proofErr w:type="gramStart"/>
      <w:r w:rsidRPr="003368F4">
        <w:t>.</w:t>
      </w:r>
      <w:r>
        <w:rPr>
          <w:b/>
        </w:rPr>
        <w:t>».</w:t>
      </w:r>
      <w:proofErr w:type="gramEnd"/>
    </w:p>
    <w:p w:rsidR="00B37DD7" w:rsidRPr="003368F4" w:rsidRDefault="00B37DD7" w:rsidP="00B37DD7">
      <w:pPr>
        <w:keepNext/>
        <w:widowControl w:val="0"/>
        <w:ind w:firstLine="709"/>
        <w:jc w:val="both"/>
      </w:pPr>
    </w:p>
    <w:p w:rsidR="00B37DD7" w:rsidRPr="008004C1" w:rsidRDefault="00B37DD7" w:rsidP="00B37DD7">
      <w:pPr>
        <w:keepNext/>
        <w:autoSpaceDE w:val="0"/>
        <w:autoSpaceDN w:val="0"/>
        <w:adjustRightInd w:val="0"/>
        <w:ind w:firstLine="709"/>
        <w:jc w:val="both"/>
        <w:outlineLvl w:val="1"/>
      </w:pPr>
      <w:r w:rsidRPr="008004C1">
        <w:t>2. Направить настоящее Решение  на государственную регистрацию в течение 15 дней со дня его принятия.</w:t>
      </w:r>
    </w:p>
    <w:p w:rsidR="00B37DD7" w:rsidRDefault="00B37DD7" w:rsidP="00B37DD7">
      <w:pPr>
        <w:keepNext/>
        <w:autoSpaceDE w:val="0"/>
        <w:autoSpaceDN w:val="0"/>
        <w:adjustRightInd w:val="0"/>
        <w:ind w:firstLine="709"/>
        <w:jc w:val="both"/>
        <w:outlineLvl w:val="1"/>
      </w:pPr>
      <w:r w:rsidRPr="008004C1">
        <w:t xml:space="preserve">3. </w:t>
      </w:r>
      <w:r>
        <w:t>Настоящее Решение, после его государственной регистрации, вступает в силу со дня его официального обнародования.</w:t>
      </w:r>
    </w:p>
    <w:p w:rsidR="00B37DD7" w:rsidRDefault="00B37DD7" w:rsidP="00B37DD7">
      <w:pPr>
        <w:keepNext/>
        <w:autoSpaceDE w:val="0"/>
        <w:autoSpaceDN w:val="0"/>
        <w:adjustRightInd w:val="0"/>
        <w:ind w:firstLine="540"/>
        <w:jc w:val="both"/>
        <w:outlineLvl w:val="1"/>
      </w:pPr>
    </w:p>
    <w:p w:rsidR="00B37DD7" w:rsidRPr="008004C1" w:rsidRDefault="00B37DD7" w:rsidP="00B37DD7">
      <w:pPr>
        <w:keepNext/>
        <w:autoSpaceDE w:val="0"/>
        <w:autoSpaceDN w:val="0"/>
        <w:adjustRightInd w:val="0"/>
        <w:ind w:firstLine="540"/>
        <w:jc w:val="both"/>
        <w:outlineLvl w:val="1"/>
      </w:pPr>
    </w:p>
    <w:p w:rsidR="00B37DD7" w:rsidRPr="008004C1" w:rsidRDefault="00B37DD7" w:rsidP="00B37DD7">
      <w:pPr>
        <w:keepNext/>
        <w:autoSpaceDE w:val="0"/>
        <w:autoSpaceDN w:val="0"/>
        <w:adjustRightInd w:val="0"/>
        <w:ind w:firstLine="540"/>
        <w:jc w:val="both"/>
        <w:outlineLvl w:val="1"/>
      </w:pPr>
    </w:p>
    <w:p w:rsidR="00B37DD7" w:rsidRPr="008004C1" w:rsidRDefault="00B37DD7" w:rsidP="00B37DD7">
      <w:pPr>
        <w:keepNext/>
        <w:autoSpaceDE w:val="0"/>
        <w:autoSpaceDN w:val="0"/>
        <w:adjustRightInd w:val="0"/>
        <w:ind w:firstLine="540"/>
        <w:jc w:val="both"/>
        <w:outlineLvl w:val="1"/>
      </w:pPr>
    </w:p>
    <w:p w:rsidR="00B37DD7" w:rsidRPr="008004C1" w:rsidRDefault="00B37DD7" w:rsidP="00B37DD7">
      <w:pPr>
        <w:keepNext/>
        <w:jc w:val="both"/>
      </w:pPr>
      <w:r w:rsidRPr="008004C1">
        <w:t>Глава</w:t>
      </w:r>
      <w:r>
        <w:t xml:space="preserve"> МО «Карагайское сельское поселение»</w:t>
      </w:r>
      <w:r w:rsidRPr="008004C1">
        <w:t xml:space="preserve">  </w:t>
      </w:r>
      <w:r>
        <w:t xml:space="preserve">                                                   Э.А. Ерелина</w:t>
      </w:r>
    </w:p>
    <w:p w:rsidR="00B37DD7" w:rsidRPr="008004C1" w:rsidRDefault="00B37DD7" w:rsidP="00B37DD7">
      <w:pPr>
        <w:keepNext/>
        <w:jc w:val="both"/>
      </w:pPr>
    </w:p>
    <w:p w:rsidR="00722E07" w:rsidRDefault="00722E07"/>
    <w:sectPr w:rsidR="00722E07" w:rsidSect="0072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DD7"/>
    <w:rsid w:val="004C5509"/>
    <w:rsid w:val="00722E07"/>
    <w:rsid w:val="00B3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37DD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37DD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B37D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7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37D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Emphasis"/>
    <w:basedOn w:val="a0"/>
    <w:uiPriority w:val="20"/>
    <w:qFormat/>
    <w:rsid w:val="00B37DD7"/>
    <w:rPr>
      <w:i/>
      <w:iCs/>
    </w:rPr>
  </w:style>
  <w:style w:type="paragraph" w:customStyle="1" w:styleId="s1">
    <w:name w:val="s_1"/>
    <w:basedOn w:val="a"/>
    <w:rsid w:val="00B37D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2023-04-03T10:17:00Z</dcterms:created>
  <dcterms:modified xsi:type="dcterms:W3CDTF">2023-04-03T10:22:00Z</dcterms:modified>
</cp:coreProperties>
</file>