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BB" w:rsidRPr="00A91498" w:rsidRDefault="00C146CB" w:rsidP="00A914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F42874">
        <w:rPr>
          <w:rFonts w:ascii="Times New Roman" w:hAnsi="Times New Roman" w:cs="Times New Roman"/>
          <w:b/>
          <w:sz w:val="28"/>
          <w:szCs w:val="28"/>
        </w:rPr>
        <w:t xml:space="preserve">Начинает </w:t>
      </w:r>
      <w:r>
        <w:rPr>
          <w:rFonts w:ascii="Times New Roman" w:hAnsi="Times New Roman" w:cs="Times New Roman"/>
          <w:b/>
          <w:sz w:val="28"/>
          <w:szCs w:val="28"/>
        </w:rPr>
        <w:t>работу «горячая линия</w:t>
      </w:r>
      <w:r w:rsidR="00DC2C51" w:rsidRPr="00A91498">
        <w:rPr>
          <w:rFonts w:ascii="Times New Roman" w:hAnsi="Times New Roman" w:cs="Times New Roman"/>
          <w:b/>
          <w:sz w:val="28"/>
          <w:szCs w:val="28"/>
        </w:rPr>
        <w:t xml:space="preserve">» по </w:t>
      </w:r>
      <w:r w:rsidR="0055480B" w:rsidRPr="00A91498">
        <w:rPr>
          <w:rFonts w:ascii="Times New Roman" w:hAnsi="Times New Roman" w:cs="Times New Roman"/>
          <w:b/>
          <w:sz w:val="28"/>
          <w:szCs w:val="28"/>
        </w:rPr>
        <w:t xml:space="preserve">туристическим </w:t>
      </w:r>
      <w:r w:rsidR="00A55D60">
        <w:rPr>
          <w:rFonts w:ascii="Times New Roman" w:hAnsi="Times New Roman" w:cs="Times New Roman"/>
          <w:b/>
          <w:sz w:val="28"/>
          <w:szCs w:val="28"/>
        </w:rPr>
        <w:t>услугам</w:t>
      </w:r>
      <w:r w:rsidR="0055480B" w:rsidRPr="00A91498">
        <w:rPr>
          <w:rFonts w:ascii="Times New Roman" w:hAnsi="Times New Roman" w:cs="Times New Roman"/>
          <w:b/>
          <w:sz w:val="28"/>
          <w:szCs w:val="28"/>
        </w:rPr>
        <w:t xml:space="preserve"> и инфекционным угрозам за рубежом</w:t>
      </w:r>
    </w:p>
    <w:p w:rsidR="00764F3A" w:rsidRPr="00A91498" w:rsidRDefault="00764F3A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874" w:rsidRDefault="00C146CB" w:rsidP="00F4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7E6A18" w:rsidRPr="00A9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по 1</w:t>
      </w:r>
      <w:r w:rsidR="007E6A18" w:rsidRPr="00A91498">
        <w:rPr>
          <w:rFonts w:ascii="Times New Roman" w:hAnsi="Times New Roman" w:cs="Times New Roman"/>
          <w:sz w:val="28"/>
          <w:szCs w:val="28"/>
        </w:rPr>
        <w:t xml:space="preserve"> </w:t>
      </w:r>
      <w:r w:rsidR="00A516F3" w:rsidRPr="00A91498">
        <w:rPr>
          <w:rFonts w:ascii="Times New Roman" w:hAnsi="Times New Roman" w:cs="Times New Roman"/>
          <w:sz w:val="28"/>
          <w:szCs w:val="28"/>
        </w:rPr>
        <w:t>июля</w:t>
      </w:r>
      <w:r w:rsidR="00B6411E">
        <w:rPr>
          <w:rFonts w:ascii="Times New Roman" w:hAnsi="Times New Roman" w:cs="Times New Roman"/>
          <w:sz w:val="28"/>
          <w:szCs w:val="28"/>
        </w:rPr>
        <w:t xml:space="preserve"> 2022</w:t>
      </w:r>
      <w:r w:rsidR="0055480B" w:rsidRPr="00A91498">
        <w:rPr>
          <w:rFonts w:ascii="Times New Roman" w:hAnsi="Times New Roman" w:cs="Times New Roman"/>
          <w:sz w:val="28"/>
          <w:szCs w:val="28"/>
        </w:rPr>
        <w:t xml:space="preserve"> года специалисты К</w:t>
      </w:r>
      <w:r w:rsidR="00300DD5" w:rsidRPr="00A91498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="00281B26" w:rsidRPr="00A91498">
        <w:rPr>
          <w:rFonts w:ascii="Times New Roman" w:hAnsi="Times New Roman" w:cs="Times New Roman"/>
          <w:sz w:val="28"/>
          <w:szCs w:val="28"/>
        </w:rPr>
        <w:t xml:space="preserve"> и пунктов</w:t>
      </w:r>
      <w:r w:rsidR="00300DD5" w:rsidRPr="00A91498">
        <w:rPr>
          <w:rFonts w:ascii="Times New Roman" w:hAnsi="Times New Roman" w:cs="Times New Roman"/>
          <w:sz w:val="28"/>
          <w:szCs w:val="28"/>
        </w:rPr>
        <w:t xml:space="preserve"> ин</w:t>
      </w:r>
      <w:r w:rsidR="007E6A18" w:rsidRPr="00A91498">
        <w:rPr>
          <w:rFonts w:ascii="Times New Roman" w:hAnsi="Times New Roman" w:cs="Times New Roman"/>
          <w:sz w:val="28"/>
          <w:szCs w:val="28"/>
        </w:rPr>
        <w:t>формирования и консультирования</w:t>
      </w:r>
      <w:r w:rsidR="00300DD5" w:rsidRPr="00A91498">
        <w:rPr>
          <w:rFonts w:ascii="Times New Roman" w:hAnsi="Times New Roman" w:cs="Times New Roman"/>
          <w:sz w:val="28"/>
          <w:szCs w:val="28"/>
        </w:rPr>
        <w:t xml:space="preserve"> граждан по вопросам защиты прав потребителей ФБУЗ «Центр гигиены и эпидемиологии в Республике Алтай» проведут тематическое консультирование граждан по </w:t>
      </w:r>
      <w:r w:rsidR="007E6A18" w:rsidRPr="00A91498">
        <w:rPr>
          <w:rFonts w:ascii="Times New Roman" w:hAnsi="Times New Roman" w:cs="Times New Roman"/>
          <w:sz w:val="28"/>
          <w:szCs w:val="28"/>
        </w:rPr>
        <w:t xml:space="preserve">туристическим услугам и инфекционным </w:t>
      </w:r>
      <w:r w:rsidR="00A516F3" w:rsidRPr="00A91498">
        <w:rPr>
          <w:rFonts w:ascii="Times New Roman" w:hAnsi="Times New Roman" w:cs="Times New Roman"/>
          <w:sz w:val="28"/>
          <w:szCs w:val="28"/>
        </w:rPr>
        <w:t>угрозам за рубежом.</w:t>
      </w:r>
    </w:p>
    <w:p w:rsidR="00F42874" w:rsidRDefault="00F42874" w:rsidP="00F4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разъяснят </w:t>
      </w:r>
      <w:r w:rsidRPr="00F42874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законодательства, дадут квалифицированную консультацию </w:t>
      </w:r>
      <w:r>
        <w:rPr>
          <w:rFonts w:ascii="Times New Roman" w:hAnsi="Times New Roman" w:cs="Times New Roman"/>
          <w:sz w:val="28"/>
          <w:szCs w:val="28"/>
        </w:rPr>
        <w:t xml:space="preserve"> потребителям туристических услуг.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Обращаем ваше внимание, что «горячая линия» работает по будням с 8-30 до 13-00 и</w:t>
      </w:r>
      <w:r w:rsidR="007E6A18" w:rsidRPr="00A91498">
        <w:rPr>
          <w:rFonts w:ascii="Times New Roman" w:hAnsi="Times New Roman" w:cs="Times New Roman"/>
          <w:b/>
          <w:sz w:val="28"/>
          <w:szCs w:val="28"/>
        </w:rPr>
        <w:t xml:space="preserve"> с 14-00 до 1</w:t>
      </w:r>
      <w:r w:rsidR="00DC5121">
        <w:rPr>
          <w:rFonts w:ascii="Times New Roman" w:hAnsi="Times New Roman" w:cs="Times New Roman"/>
          <w:b/>
          <w:sz w:val="28"/>
          <w:szCs w:val="28"/>
        </w:rPr>
        <w:t>6</w:t>
      </w:r>
      <w:r w:rsidR="007E6A18" w:rsidRPr="00A91498">
        <w:rPr>
          <w:rFonts w:ascii="Times New Roman" w:hAnsi="Times New Roman" w:cs="Times New Roman"/>
          <w:b/>
          <w:sz w:val="28"/>
          <w:szCs w:val="28"/>
        </w:rPr>
        <w:t xml:space="preserve">-37, по пятницам </w:t>
      </w:r>
      <w:r w:rsidRPr="00A91498">
        <w:rPr>
          <w:rFonts w:ascii="Times New Roman" w:hAnsi="Times New Roman" w:cs="Times New Roman"/>
          <w:b/>
          <w:sz w:val="28"/>
          <w:szCs w:val="28"/>
        </w:rPr>
        <w:t>– до 1</w:t>
      </w:r>
      <w:r w:rsidR="00DC5121">
        <w:rPr>
          <w:rFonts w:ascii="Times New Roman" w:hAnsi="Times New Roman" w:cs="Times New Roman"/>
          <w:b/>
          <w:sz w:val="28"/>
          <w:szCs w:val="28"/>
        </w:rPr>
        <w:t>6</w:t>
      </w:r>
      <w:r w:rsidRPr="00A91498">
        <w:rPr>
          <w:rFonts w:ascii="Times New Roman" w:hAnsi="Times New Roman" w:cs="Times New Roman"/>
          <w:b/>
          <w:sz w:val="28"/>
          <w:szCs w:val="28"/>
        </w:rPr>
        <w:t>-00.</w:t>
      </w:r>
    </w:p>
    <w:p w:rsidR="00DC5121" w:rsidRPr="00A91498" w:rsidRDefault="008D327B" w:rsidP="00DC51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Консультационный центр</w:t>
      </w:r>
      <w:r w:rsidR="007E6A18" w:rsidRPr="00A91498">
        <w:rPr>
          <w:rFonts w:ascii="Times New Roman" w:hAnsi="Times New Roman" w:cs="Times New Roman"/>
          <w:b/>
          <w:sz w:val="28"/>
          <w:szCs w:val="28"/>
        </w:rPr>
        <w:t>  по защите прав  потребителей находится по адресу:</w:t>
      </w:r>
      <w:r w:rsidR="00DC5121" w:rsidRPr="00DC5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121">
        <w:rPr>
          <w:rFonts w:ascii="Times New Roman" w:hAnsi="Times New Roman" w:cs="Times New Roman"/>
          <w:b/>
          <w:sz w:val="28"/>
          <w:szCs w:val="28"/>
        </w:rPr>
        <w:t xml:space="preserve">Республика Алтай, </w:t>
      </w:r>
      <w:proofErr w:type="spellStart"/>
      <w:r w:rsidR="00DC5121"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 w:rsidR="00DC5121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 w:rsidR="00DC5121" w:rsidRPr="00A9149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C5121" w:rsidRPr="00A91498">
        <w:rPr>
          <w:rFonts w:ascii="Times New Roman" w:hAnsi="Times New Roman" w:cs="Times New Roman"/>
          <w:b/>
          <w:sz w:val="28"/>
          <w:szCs w:val="28"/>
        </w:rPr>
        <w:t>. </w:t>
      </w:r>
      <w:r w:rsidR="00DC5121">
        <w:rPr>
          <w:rFonts w:ascii="Times New Roman" w:hAnsi="Times New Roman" w:cs="Times New Roman"/>
          <w:b/>
          <w:sz w:val="28"/>
          <w:szCs w:val="28"/>
        </w:rPr>
        <w:t>Усть-Кокса, пер. Школьный,</w:t>
      </w:r>
      <w:r w:rsidR="00DC5121" w:rsidRPr="00A91498">
        <w:rPr>
          <w:rFonts w:ascii="Times New Roman" w:hAnsi="Times New Roman" w:cs="Times New Roman"/>
          <w:b/>
          <w:sz w:val="28"/>
          <w:szCs w:val="28"/>
        </w:rPr>
        <w:t xml:space="preserve"> д. 6</w:t>
      </w:r>
    </w:p>
    <w:p w:rsidR="008D327B" w:rsidRPr="00A91498" w:rsidRDefault="00DC5121" w:rsidP="00DC51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тел. 8 (38848) 22-1-</w:t>
      </w:r>
      <w:r>
        <w:rPr>
          <w:rFonts w:ascii="Times New Roman" w:hAnsi="Times New Roman" w:cs="Times New Roman"/>
          <w:b/>
          <w:sz w:val="28"/>
          <w:szCs w:val="28"/>
        </w:rPr>
        <w:t>02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A91498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A91498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Телефон «ЕКЦ»: 8-800-555-49-43. </w:t>
      </w:r>
    </w:p>
    <w:p w:rsidR="008D327B" w:rsidRPr="00A91498" w:rsidRDefault="008D327B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проконсультироваться, прислав свой вопрос на  адрес электронной почты консультационного центра ФБУЗ «Центр гигиены и эпидемиологии в Республике Алтай</w:t>
      </w:r>
      <w:r w:rsidR="00DC512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C5121">
        <w:rPr>
          <w:rFonts w:ascii="Times New Roman" w:hAnsi="Times New Roman" w:cs="Times New Roman"/>
          <w:b/>
          <w:sz w:val="28"/>
          <w:szCs w:val="28"/>
        </w:rPr>
        <w:t>Усть-Коксинском</w:t>
      </w:r>
      <w:proofErr w:type="spellEnd"/>
      <w:r w:rsidR="00DC51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5121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DC5121">
        <w:rPr>
          <w:rFonts w:ascii="Times New Roman" w:hAnsi="Times New Roman" w:cs="Times New Roman"/>
          <w:b/>
          <w:sz w:val="28"/>
          <w:szCs w:val="28"/>
        </w:rPr>
        <w:t>-Канском районах</w:t>
      </w:r>
      <w:r w:rsidRPr="00A91498">
        <w:rPr>
          <w:rFonts w:ascii="Times New Roman" w:hAnsi="Times New Roman" w:cs="Times New Roman"/>
          <w:b/>
          <w:sz w:val="28"/>
          <w:szCs w:val="28"/>
        </w:rPr>
        <w:t>»:</w:t>
      </w:r>
      <w:proofErr w:type="spellStart"/>
      <w:r w:rsidRPr="00A91498">
        <w:rPr>
          <w:rFonts w:ascii="Times New Roman" w:hAnsi="Times New Roman" w:cs="Times New Roman"/>
          <w:b/>
          <w:sz w:val="28"/>
          <w:szCs w:val="28"/>
        </w:rPr>
        <w:t>zpp</w:t>
      </w:r>
      <w:proofErr w:type="spellEnd"/>
      <w:r w:rsidR="00DC512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C5121">
        <w:rPr>
          <w:rFonts w:ascii="Times New Roman" w:hAnsi="Times New Roman" w:cs="Times New Roman"/>
          <w:b/>
          <w:sz w:val="28"/>
          <w:szCs w:val="28"/>
          <w:lang w:val="en-US"/>
        </w:rPr>
        <w:t>koksa</w:t>
      </w:r>
      <w:proofErr w:type="spellEnd"/>
      <w:r w:rsidRPr="00A91498">
        <w:rPr>
          <w:rFonts w:ascii="Times New Roman" w:hAnsi="Times New Roman" w:cs="Times New Roman"/>
          <w:b/>
          <w:sz w:val="28"/>
          <w:szCs w:val="28"/>
        </w:rPr>
        <w:t>@fguz-ra.ru.</w:t>
      </w:r>
    </w:p>
    <w:p w:rsidR="008D327B" w:rsidRPr="00A91498" w:rsidRDefault="00DC5121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="008D327B" w:rsidRPr="00A91498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D327B" w:rsidRPr="00A91498">
        <w:rPr>
          <w:rFonts w:ascii="Times New Roman" w:hAnsi="Times New Roman" w:cs="Times New Roman"/>
          <w:b/>
          <w:sz w:val="28"/>
          <w:szCs w:val="28"/>
        </w:rPr>
        <w:t>ФБУЗ «Центр  ги</w:t>
      </w:r>
      <w:r w:rsidR="00A55D60">
        <w:rPr>
          <w:rFonts w:ascii="Times New Roman" w:hAnsi="Times New Roman" w:cs="Times New Roman"/>
          <w:b/>
          <w:sz w:val="28"/>
          <w:szCs w:val="28"/>
        </w:rPr>
        <w:t>гиены и эпидемиологии</w:t>
      </w:r>
      <w:r w:rsidR="007E6A18" w:rsidRPr="00A91498">
        <w:rPr>
          <w:rFonts w:ascii="Times New Roman" w:hAnsi="Times New Roman" w:cs="Times New Roman"/>
          <w:b/>
          <w:sz w:val="28"/>
          <w:szCs w:val="28"/>
        </w:rPr>
        <w:t xml:space="preserve"> в РА»</w:t>
      </w:r>
      <w:r w:rsidR="008D327B" w:rsidRPr="00A91498">
        <w:rPr>
          <w:rFonts w:ascii="Times New Roman" w:hAnsi="Times New Roman" w:cs="Times New Roman"/>
          <w:b/>
          <w:sz w:val="28"/>
          <w:szCs w:val="28"/>
        </w:rPr>
        <w:t>: </w:t>
      </w:r>
    </w:p>
    <w:p w:rsidR="00DC5121" w:rsidRDefault="00DC5121" w:rsidP="00A9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498">
        <w:rPr>
          <w:rFonts w:ascii="Times New Roman" w:hAnsi="Times New Roman" w:cs="Times New Roman"/>
          <w:b/>
          <w:sz w:val="28"/>
          <w:szCs w:val="28"/>
        </w:rPr>
        <w:t xml:space="preserve">Республика Алтай, г. Горно-Алтайск, пр. </w:t>
      </w:r>
      <w:proofErr w:type="gramStart"/>
      <w:r w:rsidRPr="00A91498">
        <w:rPr>
          <w:rFonts w:ascii="Times New Roman" w:hAnsi="Times New Roman" w:cs="Times New Roman"/>
          <w:b/>
          <w:sz w:val="28"/>
          <w:szCs w:val="28"/>
        </w:rPr>
        <w:t>Коммунистический</w:t>
      </w:r>
      <w:proofErr w:type="gramEnd"/>
      <w:r w:rsidRPr="00A91498">
        <w:rPr>
          <w:rFonts w:ascii="Times New Roman" w:hAnsi="Times New Roman" w:cs="Times New Roman"/>
          <w:b/>
          <w:sz w:val="28"/>
          <w:szCs w:val="28"/>
        </w:rPr>
        <w:t>, 173 тел. 8 (38822) 6-36-22.</w:t>
      </w:r>
    </w:p>
    <w:p w:rsidR="001F5A71" w:rsidRPr="00300DD5" w:rsidRDefault="001F5A71" w:rsidP="00300D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5"/>
    <w:rsid w:val="0001581B"/>
    <w:rsid w:val="00111855"/>
    <w:rsid w:val="00162ED6"/>
    <w:rsid w:val="001A04A6"/>
    <w:rsid w:val="001F53B2"/>
    <w:rsid w:val="001F5A71"/>
    <w:rsid w:val="00281B26"/>
    <w:rsid w:val="002E6442"/>
    <w:rsid w:val="00300DD5"/>
    <w:rsid w:val="00333E75"/>
    <w:rsid w:val="003E55CF"/>
    <w:rsid w:val="00421665"/>
    <w:rsid w:val="00524820"/>
    <w:rsid w:val="0055480B"/>
    <w:rsid w:val="00585882"/>
    <w:rsid w:val="00587702"/>
    <w:rsid w:val="00764F3A"/>
    <w:rsid w:val="007E6A18"/>
    <w:rsid w:val="008D327B"/>
    <w:rsid w:val="009A26BB"/>
    <w:rsid w:val="009D30B4"/>
    <w:rsid w:val="009F5F6D"/>
    <w:rsid w:val="009F62CE"/>
    <w:rsid w:val="00A516F3"/>
    <w:rsid w:val="00A55D60"/>
    <w:rsid w:val="00A91498"/>
    <w:rsid w:val="00AB488A"/>
    <w:rsid w:val="00AC2652"/>
    <w:rsid w:val="00AF2049"/>
    <w:rsid w:val="00B6411E"/>
    <w:rsid w:val="00C146CB"/>
    <w:rsid w:val="00D53FB7"/>
    <w:rsid w:val="00DA4598"/>
    <w:rsid w:val="00DC2C51"/>
    <w:rsid w:val="00DC5121"/>
    <w:rsid w:val="00DE15A9"/>
    <w:rsid w:val="00E730FD"/>
    <w:rsid w:val="00EF74E8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2019-07-04T10:32:00Z</cp:lastPrinted>
  <dcterms:created xsi:type="dcterms:W3CDTF">2022-06-20T01:38:00Z</dcterms:created>
  <dcterms:modified xsi:type="dcterms:W3CDTF">2022-06-20T01:38:00Z</dcterms:modified>
</cp:coreProperties>
</file>