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00" w:rsidRDefault="00861800" w:rsidP="00861800">
      <w:pPr>
        <w:pStyle w:val="public-warningheader"/>
        <w:spacing w:before="0" w:beforeAutospacing="0" w:after="0" w:afterAutospacing="0"/>
        <w:rPr>
          <w:b/>
          <w:sz w:val="28"/>
          <w:szCs w:val="28"/>
        </w:rPr>
      </w:pPr>
      <w:r w:rsidRPr="001127EC">
        <w:rPr>
          <w:b/>
          <w:noProof/>
          <w:sz w:val="28"/>
          <w:szCs w:val="28"/>
        </w:rPr>
        <w:drawing>
          <wp:inline distT="0" distB="0" distL="0" distR="0" wp14:anchorId="21A9F738" wp14:editId="107DF3F1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00" w:rsidRDefault="00861800" w:rsidP="00861800">
      <w:pPr>
        <w:pStyle w:val="public-warningheader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316F37" w:rsidRDefault="00DA17E4" w:rsidP="00316F37">
      <w:pPr>
        <w:pStyle w:val="public-warningheader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F37">
        <w:rPr>
          <w:b/>
          <w:sz w:val="28"/>
          <w:szCs w:val="28"/>
        </w:rPr>
        <w:t xml:space="preserve">НА ЗАМЕТКУ: </w:t>
      </w:r>
      <w:r w:rsidR="00316F37" w:rsidRPr="00316F37">
        <w:rPr>
          <w:b/>
          <w:sz w:val="28"/>
          <w:szCs w:val="28"/>
        </w:rPr>
        <w:t xml:space="preserve">стартовала выдача земельных участков </w:t>
      </w:r>
    </w:p>
    <w:p w:rsidR="00DA17E4" w:rsidRPr="00316F37" w:rsidRDefault="00316F37" w:rsidP="00316F37">
      <w:pPr>
        <w:pStyle w:val="public-warningheader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F37">
        <w:rPr>
          <w:b/>
          <w:sz w:val="28"/>
          <w:szCs w:val="28"/>
        </w:rPr>
        <w:t>в Арктической зоне РФ</w:t>
      </w:r>
    </w:p>
    <w:p w:rsidR="00316F37" w:rsidRPr="00316F37" w:rsidRDefault="00316F37" w:rsidP="00316F37">
      <w:pPr>
        <w:pStyle w:val="public-warninghead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0D18" w:rsidRPr="00316F37" w:rsidRDefault="00F30D18" w:rsidP="00316F37">
      <w:pPr>
        <w:pStyle w:val="public-warninghead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37">
        <w:rPr>
          <w:sz w:val="28"/>
          <w:szCs w:val="28"/>
        </w:rPr>
        <w:t>С 1 ав</w:t>
      </w:r>
      <w:r w:rsidR="00316F37">
        <w:rPr>
          <w:sz w:val="28"/>
          <w:szCs w:val="28"/>
        </w:rPr>
        <w:t xml:space="preserve">густа 2021 года на территориях </w:t>
      </w:r>
      <w:r w:rsidRPr="00316F37">
        <w:rPr>
          <w:sz w:val="28"/>
          <w:szCs w:val="28"/>
        </w:rPr>
        <w:t xml:space="preserve">Архангельской области, Республики Карелия, Республики Коми, Мурманской области, Ненецкого автономного округа, Ямало-Ненецкого автономного округа начинает действовать упрощенный порядок предоставления земельных участков в безвозмездное пользование в соответствии с Федеральным законом N 119-ФЗ. </w:t>
      </w:r>
    </w:p>
    <w:p w:rsidR="00DA17E4" w:rsidRPr="00316F37" w:rsidRDefault="00F30D18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37">
        <w:rPr>
          <w:sz w:val="28"/>
          <w:szCs w:val="28"/>
        </w:rPr>
        <w:t>До 1 февраля 2022 года земельные участки, расположенные на перечисленных территориях, предоставляются в соответствии с Федеральным законом N 119-ФЗ в безвозмездное пользование только гражданам РФ, имеющих регистрацию по месту жительства на территории соответствующего субъекта РФ или соответствующего муниципального образования.</w:t>
      </w:r>
      <w:r w:rsidR="00DA17E4" w:rsidRPr="00316F37">
        <w:rPr>
          <w:sz w:val="28"/>
          <w:szCs w:val="28"/>
        </w:rPr>
        <w:t xml:space="preserve"> С </w:t>
      </w:r>
      <w:r w:rsidR="00316F37">
        <w:rPr>
          <w:sz w:val="28"/>
          <w:szCs w:val="28"/>
        </w:rPr>
        <w:t xml:space="preserve">                                  </w:t>
      </w:r>
      <w:r w:rsidR="00DA17E4" w:rsidRPr="00316F37">
        <w:rPr>
          <w:sz w:val="28"/>
          <w:szCs w:val="28"/>
        </w:rPr>
        <w:t>1 февраля землю в безвозмездное пользование смогут получить остальные граждане России, а также участники государственной программы по добровольному переселению соотечественников, проживающих за рубежом.</w:t>
      </w:r>
    </w:p>
    <w:p w:rsidR="00316F37" w:rsidRPr="00316F37" w:rsidRDefault="00316F37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37">
        <w:rPr>
          <w:sz w:val="28"/>
          <w:szCs w:val="28"/>
        </w:rPr>
        <w:t xml:space="preserve">Гражданам для выбора участков в режиме онлайн через портал </w:t>
      </w:r>
      <w:hyperlink r:id="rId5" w:tgtFrame="_blank" w:history="1">
        <w:proofErr w:type="spellStart"/>
        <w:r w:rsidRPr="00316F37">
          <w:rPr>
            <w:rStyle w:val="a4"/>
            <w:sz w:val="28"/>
            <w:szCs w:val="28"/>
          </w:rPr>
          <w:t>гектарварктике.рф</w:t>
        </w:r>
        <w:proofErr w:type="spellEnd"/>
      </w:hyperlink>
      <w:r w:rsidRPr="00316F37">
        <w:rPr>
          <w:sz w:val="28"/>
          <w:szCs w:val="28"/>
        </w:rPr>
        <w:t>, интегрированный с федеральной информационной системой «</w:t>
      </w:r>
      <w:proofErr w:type="spellStart"/>
      <w:r w:rsidRPr="00316F37">
        <w:rPr>
          <w:sz w:val="28"/>
          <w:szCs w:val="28"/>
        </w:rPr>
        <w:fldChar w:fldCharType="begin"/>
      </w:r>
      <w:r w:rsidRPr="00316F37">
        <w:rPr>
          <w:sz w:val="28"/>
          <w:szCs w:val="28"/>
        </w:rPr>
        <w:instrText xml:space="preserve"> HYPERLINK "https://vk.com/away.php?to=http%3A%2F%2F%CD%E0%C4%E0%EB%FC%ED%E8%E9%C2%EE%F1%F2%EE%EA.%D0%D4&amp;post=-126922706_4759&amp;cc_key=" \t "_blank" </w:instrText>
      </w:r>
      <w:r w:rsidRPr="00316F37">
        <w:rPr>
          <w:sz w:val="28"/>
          <w:szCs w:val="28"/>
        </w:rPr>
        <w:fldChar w:fldCharType="separate"/>
      </w:r>
      <w:r w:rsidRPr="00316F37">
        <w:rPr>
          <w:rStyle w:val="a4"/>
          <w:sz w:val="28"/>
          <w:szCs w:val="28"/>
        </w:rPr>
        <w:t>НаДальнийВосток.РФ</w:t>
      </w:r>
      <w:proofErr w:type="spellEnd"/>
      <w:r w:rsidRPr="00316F37">
        <w:rPr>
          <w:sz w:val="28"/>
          <w:szCs w:val="28"/>
        </w:rPr>
        <w:fldChar w:fldCharType="end"/>
      </w:r>
      <w:r w:rsidRPr="00316F37">
        <w:rPr>
          <w:sz w:val="28"/>
          <w:szCs w:val="28"/>
        </w:rPr>
        <w:t>», в указанных регионах доступны 1,1 млн гектаров. Получить землю можно по упрощенной процедуре за месяц вместо полугода.</w:t>
      </w:r>
    </w:p>
    <w:p w:rsidR="00316F37" w:rsidRDefault="00316F37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37">
        <w:rPr>
          <w:sz w:val="28"/>
          <w:szCs w:val="28"/>
        </w:rPr>
        <w:t xml:space="preserve">Для участников программы открыта бесплатная круглосуточная линия обратной связи. Обращения граждан принимаются по телефону 8-800-200-32-51, а также по электронной почте через форму обратной связи на сайте </w:t>
      </w:r>
      <w:hyperlink r:id="rId6" w:tgtFrame="_blank" w:history="1">
        <w:proofErr w:type="spellStart"/>
        <w:r w:rsidRPr="00316F37">
          <w:rPr>
            <w:rStyle w:val="a4"/>
            <w:sz w:val="28"/>
            <w:szCs w:val="28"/>
          </w:rPr>
          <w:t>НаДальнийВосток.РФ</w:t>
        </w:r>
        <w:proofErr w:type="spellEnd"/>
      </w:hyperlink>
      <w:r w:rsidRPr="00316F37">
        <w:rPr>
          <w:sz w:val="28"/>
          <w:szCs w:val="28"/>
        </w:rPr>
        <w:t>.</w:t>
      </w:r>
    </w:p>
    <w:p w:rsidR="00316F37" w:rsidRPr="00316F37" w:rsidRDefault="00316F37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7E4" w:rsidRDefault="00DA17E4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37">
        <w:rPr>
          <w:sz w:val="28"/>
          <w:szCs w:val="28"/>
        </w:rPr>
        <w:t>Кроме того, с 1 августа участники уже действующей на Дальнем Востоке программы "Дальневосточный гектар", которые уже освоили полученные ранее льготные участки и оформили их в аренду или в собственность, смогут взять дополнительные наделы.</w:t>
      </w:r>
    </w:p>
    <w:p w:rsidR="00316F37" w:rsidRDefault="00316F37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6F37" w:rsidRDefault="00316F37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6F37" w:rsidRDefault="00316F37" w:rsidP="0031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6F37" w:rsidRPr="00316F37" w:rsidRDefault="00316F37" w:rsidP="00316F3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B969F0" w:rsidRPr="00316F37" w:rsidRDefault="00B969F0" w:rsidP="00316F3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69F0" w:rsidRPr="0031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13"/>
    <w:rsid w:val="00316F37"/>
    <w:rsid w:val="00861800"/>
    <w:rsid w:val="009D6313"/>
    <w:rsid w:val="00B969F0"/>
    <w:rsid w:val="00DA17E4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5DE0"/>
  <w15:chartTrackingRefBased/>
  <w15:docId w15:val="{90BC6E43-01AF-4A52-B4DB-517C4FF7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c-warningheader">
    <w:name w:val="public-warning__header"/>
    <w:basedOn w:val="a"/>
    <w:rsid w:val="00F3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F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CD%E0%C4%E0%EB%FC%ED%E8%E9%C2%EE%F1%F2%EE%EA.%D0%D4&amp;post=-126922706_4759&amp;cc_key=" TargetMode="External"/><Relationship Id="rId5" Type="http://schemas.openxmlformats.org/officeDocument/2006/relationships/hyperlink" Target="https://vk.com/away.php?to=http%3A%2F%2F%E3%E5%EA%F2%E0%F0%E2%E0%F0%EA%F2%E8%EA%E5.%F0%F4&amp;post=-126922706_475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2021-08-02T04:22:00Z</cp:lastPrinted>
  <dcterms:created xsi:type="dcterms:W3CDTF">2021-08-02T02:15:00Z</dcterms:created>
  <dcterms:modified xsi:type="dcterms:W3CDTF">2021-08-03T01:34:00Z</dcterms:modified>
</cp:coreProperties>
</file>