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531" w:type="dxa"/>
        <w:tblLayout w:type="fixed"/>
        <w:tblLook w:val="0000" w:firstRow="0" w:lastRow="0" w:firstColumn="0" w:lastColumn="0" w:noHBand="0" w:noVBand="0"/>
      </w:tblPr>
      <w:tblGrid>
        <w:gridCol w:w="4428"/>
        <w:gridCol w:w="1276"/>
        <w:gridCol w:w="4827"/>
      </w:tblGrid>
      <w:tr w:rsidR="00FF763E" w:rsidRPr="002470AA" w:rsidTr="003164CA">
        <w:tc>
          <w:tcPr>
            <w:tcW w:w="4428" w:type="dxa"/>
          </w:tcPr>
          <w:p w:rsidR="00FF763E" w:rsidRPr="00495AB3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Республика Алтай </w:t>
            </w:r>
            <w:proofErr w:type="spellStart"/>
            <w:r w:rsidRPr="00B05217">
              <w:rPr>
                <w:b/>
                <w:sz w:val="22"/>
                <w:szCs w:val="22"/>
              </w:rPr>
              <w:t>Усть-Коксинский</w:t>
            </w:r>
            <w:proofErr w:type="spellEnd"/>
            <w:r w:rsidRPr="00B05217">
              <w:rPr>
                <w:b/>
                <w:sz w:val="22"/>
                <w:szCs w:val="22"/>
              </w:rPr>
              <w:t xml:space="preserve"> район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spacing w:after="120"/>
              <w:jc w:val="center"/>
              <w:rPr>
                <w:b/>
              </w:rPr>
            </w:pPr>
            <w:r w:rsidRPr="00B05217"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F763E" w:rsidRPr="00217799" w:rsidRDefault="00FF763E" w:rsidP="003164CA">
            <w:pPr>
              <w:jc w:val="center"/>
              <w:rPr>
                <w:lang w:val="ru-RU"/>
              </w:rPr>
            </w:pPr>
          </w:p>
          <w:p w:rsidR="00FF763E" w:rsidRPr="00893446" w:rsidRDefault="00FF763E" w:rsidP="003164C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lang w:val="ru-RU"/>
              </w:rPr>
            </w:pPr>
          </w:p>
        </w:tc>
        <w:tc>
          <w:tcPr>
            <w:tcW w:w="4827" w:type="dxa"/>
          </w:tcPr>
          <w:p w:rsidR="00FF763E" w:rsidRPr="00893446" w:rsidRDefault="00FF763E" w:rsidP="003164CA">
            <w:pPr>
              <w:pStyle w:val="8"/>
              <w:spacing w:before="0" w:after="120"/>
              <w:jc w:val="center"/>
              <w:rPr>
                <w:b/>
                <w:i w:val="0"/>
                <w:lang w:val="ru-RU"/>
              </w:rPr>
            </w:pPr>
            <w:proofErr w:type="spellStart"/>
            <w:r w:rsidRPr="00B05217">
              <w:rPr>
                <w:b/>
                <w:i w:val="0"/>
                <w:sz w:val="22"/>
                <w:szCs w:val="22"/>
                <w:lang w:val="ru-RU"/>
              </w:rPr>
              <w:t>АлтайРеспубликаны</w:t>
            </w:r>
            <w:proofErr w:type="gramStart"/>
            <w:r w:rsidRPr="00B05217"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 w:rsidRPr="00893446">
              <w:rPr>
                <w:b/>
                <w:i w:val="0"/>
                <w:sz w:val="22"/>
                <w:szCs w:val="22"/>
                <w:lang w:val="ru-RU"/>
              </w:rPr>
              <w:t>Ö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ксуу</w:t>
            </w:r>
            <w:r w:rsidRPr="00893446">
              <w:rPr>
                <w:b/>
                <w:i w:val="0"/>
                <w:sz w:val="22"/>
                <w:szCs w:val="22"/>
                <w:lang w:val="ru-RU"/>
              </w:rPr>
              <w:t>-</w:t>
            </w:r>
            <w:r w:rsidRPr="00B05217">
              <w:rPr>
                <w:b/>
                <w:i w:val="0"/>
                <w:sz w:val="22"/>
                <w:szCs w:val="22"/>
                <w:lang w:val="ru-RU"/>
              </w:rPr>
              <w:t>Оозыаймагында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Муниципалтозолмо</w:t>
            </w:r>
            <w:proofErr w:type="spellEnd"/>
          </w:p>
          <w:p w:rsidR="00FF763E" w:rsidRPr="00893446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Карагайдагы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</w:t>
            </w:r>
            <w:proofErr w:type="spellEnd"/>
            <w:r w:rsidRPr="00B05217">
              <w:rPr>
                <w:b/>
                <w:bCs/>
                <w:sz w:val="22"/>
                <w:szCs w:val="22"/>
              </w:rPr>
              <w:t>j</w:t>
            </w: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еезени</w:t>
            </w:r>
            <w:r w:rsidRPr="00217799">
              <w:rPr>
                <w:rFonts w:ascii="Lucida Sans Unicode" w:hAnsi="Lucida Sans Unicode"/>
                <w:b/>
                <w:bCs/>
                <w:sz w:val="22"/>
                <w:szCs w:val="22"/>
                <w:lang w:val="ru-RU"/>
              </w:rPr>
              <w:t>ҥ</w:t>
            </w:r>
            <w:proofErr w:type="spellEnd"/>
          </w:p>
          <w:p w:rsidR="00FF763E" w:rsidRPr="00217799" w:rsidRDefault="00FF763E" w:rsidP="003164CA">
            <w:pPr>
              <w:keepNext/>
              <w:spacing w:after="120"/>
              <w:jc w:val="center"/>
              <w:outlineLvl w:val="7"/>
              <w:rPr>
                <w:b/>
                <w:bCs/>
                <w:lang w:val="ru-RU"/>
              </w:rPr>
            </w:pPr>
            <w:proofErr w:type="spellStart"/>
            <w:r w:rsidRPr="00217799">
              <w:rPr>
                <w:b/>
                <w:bCs/>
                <w:sz w:val="22"/>
                <w:szCs w:val="22"/>
                <w:lang w:val="ru-RU"/>
              </w:rPr>
              <w:t>Депутаттардын</w:t>
            </w:r>
            <w:proofErr w:type="spellEnd"/>
            <w:proofErr w:type="gramStart"/>
            <w:r w:rsidRPr="00B05217">
              <w:rPr>
                <w:b/>
                <w:bCs/>
                <w:sz w:val="22"/>
                <w:szCs w:val="22"/>
              </w:rPr>
              <w:t>i</w:t>
            </w:r>
            <w:proofErr w:type="spellStart"/>
            <w:proofErr w:type="gramEnd"/>
            <w:r w:rsidRPr="00217799">
              <w:rPr>
                <w:b/>
                <w:bCs/>
                <w:sz w:val="22"/>
                <w:szCs w:val="22"/>
                <w:lang w:val="ru-RU"/>
              </w:rPr>
              <w:t>уртСоведи</w:t>
            </w:r>
            <w:proofErr w:type="spellEnd"/>
          </w:p>
          <w:p w:rsidR="00FF763E" w:rsidRPr="00B05217" w:rsidRDefault="00FF763E" w:rsidP="003164CA">
            <w:pPr>
              <w:pStyle w:val="a7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BD3C49" w:rsidRPr="004E477B" w:rsidRDefault="00BD3C49" w:rsidP="004E477B">
      <w:pPr>
        <w:jc w:val="center"/>
        <w:rPr>
          <w:lang w:val="ru-RU"/>
        </w:rPr>
      </w:pPr>
    </w:p>
    <w:p w:rsidR="00FF763E" w:rsidRPr="00217799" w:rsidRDefault="00BD3C49" w:rsidP="00217799">
      <w:pPr>
        <w:rPr>
          <w:lang w:val="ru-RU"/>
        </w:rPr>
      </w:pPr>
      <w:r>
        <w:rPr>
          <w:lang w:val="ru-RU"/>
        </w:rPr>
        <w:t>Решение</w:t>
      </w:r>
      <w:r w:rsidR="008A49FB">
        <w:rPr>
          <w:lang w:val="ru-RU"/>
        </w:rPr>
        <w:t xml:space="preserve"> №</w:t>
      </w:r>
      <w:r w:rsidR="009D022E">
        <w:rPr>
          <w:lang w:val="ru-RU"/>
        </w:rPr>
        <w:t xml:space="preserve"> 03-01                                                                                                                    </w:t>
      </w:r>
      <w:r w:rsidR="00FF763E" w:rsidRPr="00217799">
        <w:rPr>
          <w:lang w:val="ru-RU"/>
        </w:rPr>
        <w:t>Чечим</w:t>
      </w:r>
    </w:p>
    <w:p w:rsidR="00FF763E" w:rsidRPr="006F2975" w:rsidRDefault="00B453BD" w:rsidP="00217799">
      <w:pPr>
        <w:pStyle w:val="a7"/>
      </w:pPr>
      <w:r>
        <w:t xml:space="preserve">от </w:t>
      </w:r>
      <w:r w:rsidR="009D022E">
        <w:t>26.12</w:t>
      </w:r>
      <w:r w:rsidR="00DA5E32">
        <w:t>.</w:t>
      </w:r>
      <w:r w:rsidR="00247FED">
        <w:t xml:space="preserve"> 202</w:t>
      </w:r>
      <w:r w:rsidR="00284479">
        <w:t>3</w:t>
      </w:r>
      <w:r w:rsidR="00FF763E">
        <w:t xml:space="preserve">г. </w:t>
      </w:r>
    </w:p>
    <w:p w:rsidR="00FF763E" w:rsidRPr="00E12D60" w:rsidRDefault="00FF763E" w:rsidP="00E12D60">
      <w:pPr>
        <w:rPr>
          <w:lang w:val="ru-RU"/>
        </w:rPr>
      </w:pPr>
      <w:r w:rsidRPr="00217799">
        <w:rPr>
          <w:lang w:val="ru-RU"/>
        </w:rPr>
        <w:t>с. Карагай</w:t>
      </w:r>
    </w:p>
    <w:p w:rsidR="00FF763E" w:rsidRDefault="00FF763E" w:rsidP="00217799">
      <w:pPr>
        <w:rPr>
          <w:b/>
          <w:lang w:val="ru-RU"/>
        </w:rPr>
      </w:pPr>
    </w:p>
    <w:p w:rsidR="00BD3C49" w:rsidRDefault="00400D19" w:rsidP="00217799">
      <w:pPr>
        <w:rPr>
          <w:b/>
          <w:lang w:val="ru-RU"/>
        </w:rPr>
      </w:pPr>
      <w:r>
        <w:rPr>
          <w:b/>
          <w:lang w:val="ru-RU"/>
        </w:rPr>
        <w:t xml:space="preserve">О </w:t>
      </w:r>
      <w:r w:rsidR="00FF763E" w:rsidRPr="00E12D60">
        <w:rPr>
          <w:b/>
          <w:lang w:val="ru-RU"/>
        </w:rPr>
        <w:t>бюджет</w:t>
      </w:r>
      <w:r w:rsidR="00BD3C49">
        <w:rPr>
          <w:b/>
          <w:lang w:val="ru-RU"/>
        </w:rPr>
        <w:t>е</w:t>
      </w:r>
      <w:r w:rsidR="00FF763E" w:rsidRPr="00E12D60">
        <w:rPr>
          <w:b/>
          <w:lang w:val="ru-RU"/>
        </w:rPr>
        <w:t xml:space="preserve"> муниципального образования</w:t>
      </w:r>
    </w:p>
    <w:p w:rsidR="00BD3C49" w:rsidRDefault="00FF763E" w:rsidP="00217799">
      <w:pPr>
        <w:rPr>
          <w:b/>
          <w:lang w:val="ru-RU"/>
        </w:rPr>
      </w:pPr>
      <w:r w:rsidRPr="00E12D60">
        <w:rPr>
          <w:b/>
          <w:lang w:val="ru-RU"/>
        </w:rPr>
        <w:t xml:space="preserve"> «Карагай</w:t>
      </w:r>
      <w:r w:rsidR="00D95933">
        <w:rPr>
          <w:b/>
          <w:lang w:val="ru-RU"/>
        </w:rPr>
        <w:t>ское сельское поселение»  на 20</w:t>
      </w:r>
      <w:r w:rsidR="00D95933" w:rsidRPr="00D95933">
        <w:rPr>
          <w:b/>
          <w:lang w:val="ru-RU"/>
        </w:rPr>
        <w:t>2</w:t>
      </w:r>
      <w:r w:rsidR="00284479">
        <w:rPr>
          <w:b/>
          <w:lang w:val="ru-RU"/>
        </w:rPr>
        <w:t>4</w:t>
      </w:r>
      <w:r w:rsidR="001E73C6">
        <w:rPr>
          <w:b/>
          <w:lang w:val="ru-RU"/>
        </w:rPr>
        <w:t xml:space="preserve"> год</w:t>
      </w:r>
    </w:p>
    <w:p w:rsidR="00FF763E" w:rsidRPr="00E12D60" w:rsidRDefault="001E73C6" w:rsidP="00217799">
      <w:pPr>
        <w:rPr>
          <w:b/>
          <w:lang w:val="ru-RU"/>
        </w:rPr>
      </w:pPr>
      <w:r>
        <w:rPr>
          <w:b/>
          <w:lang w:val="ru-RU"/>
        </w:rPr>
        <w:t xml:space="preserve"> и на плановый период 202</w:t>
      </w:r>
      <w:r w:rsidR="00284479">
        <w:rPr>
          <w:b/>
          <w:lang w:val="ru-RU"/>
        </w:rPr>
        <w:t>5</w:t>
      </w:r>
      <w:r w:rsidR="00B453BD">
        <w:rPr>
          <w:b/>
          <w:lang w:val="ru-RU"/>
        </w:rPr>
        <w:t xml:space="preserve"> и 202</w:t>
      </w:r>
      <w:r w:rsidR="00284479">
        <w:rPr>
          <w:b/>
          <w:lang w:val="ru-RU"/>
        </w:rPr>
        <w:t>6</w:t>
      </w:r>
      <w:r w:rsidR="00247FED">
        <w:rPr>
          <w:b/>
          <w:lang w:val="ru-RU"/>
        </w:rPr>
        <w:t xml:space="preserve"> годов</w:t>
      </w:r>
      <w:r w:rsidR="00FF763E" w:rsidRPr="00E12D60">
        <w:rPr>
          <w:b/>
          <w:lang w:val="ru-RU"/>
        </w:rPr>
        <w:t xml:space="preserve">. </w:t>
      </w:r>
    </w:p>
    <w:p w:rsidR="00247FED" w:rsidRDefault="00247FED" w:rsidP="003855EB">
      <w:pPr>
        <w:jc w:val="center"/>
        <w:rPr>
          <w:b/>
          <w:lang w:val="ru-RU"/>
        </w:rPr>
      </w:pPr>
    </w:p>
    <w:p w:rsidR="00BD3C49" w:rsidRPr="00E80DF2" w:rsidRDefault="00BD3C49" w:rsidP="00BD3C49">
      <w:pPr>
        <w:jc w:val="center"/>
        <w:rPr>
          <w:b/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Сельский  совет депутатов Карагайского сельского поселения</w:t>
      </w:r>
      <w:r w:rsidRPr="00E80DF2">
        <w:rPr>
          <w:b/>
          <w:sz w:val="27"/>
          <w:szCs w:val="27"/>
          <w:lang w:val="ru-RU"/>
        </w:rPr>
        <w:t xml:space="preserve"> решил</w:t>
      </w:r>
      <w:r w:rsidR="00FF763E" w:rsidRPr="00E80DF2">
        <w:rPr>
          <w:b/>
          <w:sz w:val="27"/>
          <w:szCs w:val="27"/>
          <w:lang w:val="ru-RU"/>
        </w:rPr>
        <w:t>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1. </w:t>
      </w:r>
      <w:r w:rsidRPr="00E80DF2">
        <w:rPr>
          <w:sz w:val="27"/>
          <w:szCs w:val="27"/>
          <w:lang w:val="ru-RU"/>
        </w:rPr>
        <w:t>Утвердить основные характеристики бюджета  муниципального образования «Карагайское сельское поселение»</w:t>
      </w:r>
      <w:r w:rsidR="00D95933" w:rsidRPr="00E80DF2">
        <w:rPr>
          <w:sz w:val="27"/>
          <w:szCs w:val="27"/>
          <w:lang w:val="ru-RU"/>
        </w:rPr>
        <w:t xml:space="preserve"> (далее – местный бюджет) на 202</w:t>
      </w:r>
      <w:r w:rsidR="00284479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1) прогнозируемый общий объем доходов </w:t>
      </w:r>
      <w:r w:rsidR="008658F3" w:rsidRPr="00E80DF2">
        <w:rPr>
          <w:sz w:val="27"/>
          <w:szCs w:val="27"/>
          <w:lang w:val="ru-RU"/>
        </w:rPr>
        <w:t xml:space="preserve">местного бюджета в сумме </w:t>
      </w:r>
      <w:r w:rsidR="00B456A5">
        <w:rPr>
          <w:sz w:val="27"/>
          <w:szCs w:val="27"/>
          <w:lang w:val="ru-RU"/>
        </w:rPr>
        <w:t>5</w:t>
      </w:r>
      <w:r w:rsidR="002F69CB">
        <w:rPr>
          <w:sz w:val="27"/>
          <w:szCs w:val="27"/>
          <w:lang w:val="ru-RU"/>
        </w:rPr>
        <w:t> 598 718,80</w:t>
      </w:r>
      <w:r w:rsidR="008658F3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2) общий объем расхо</w:t>
      </w:r>
      <w:r w:rsidR="007F5485" w:rsidRPr="00E80DF2">
        <w:rPr>
          <w:sz w:val="27"/>
          <w:szCs w:val="27"/>
          <w:lang w:val="ru-RU"/>
        </w:rPr>
        <w:t>дов местного бюджета в сумме</w:t>
      </w:r>
      <w:r w:rsidR="007A23F2">
        <w:rPr>
          <w:sz w:val="27"/>
          <w:szCs w:val="27"/>
          <w:lang w:val="ru-RU"/>
        </w:rPr>
        <w:t xml:space="preserve"> </w:t>
      </w:r>
      <w:r w:rsidR="00B456A5">
        <w:rPr>
          <w:sz w:val="27"/>
          <w:szCs w:val="27"/>
          <w:lang w:val="ru-RU"/>
        </w:rPr>
        <w:t>5</w:t>
      </w:r>
      <w:r w:rsidR="002F69CB">
        <w:rPr>
          <w:sz w:val="27"/>
          <w:szCs w:val="27"/>
          <w:lang w:val="ru-RU"/>
        </w:rPr>
        <w:t> 598 718,80</w:t>
      </w:r>
      <w:r w:rsidR="007A23F2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>рублей;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3) дефицит местного бюджета в сумме 0 рублей или 0 процентов от доходов без учета объема безвозмездных поступлений.</w:t>
      </w:r>
    </w:p>
    <w:p w:rsidR="0000297B" w:rsidRPr="00E80DF2" w:rsidRDefault="0000297B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2. </w:t>
      </w:r>
      <w:r w:rsidRPr="00E80DF2">
        <w:rPr>
          <w:sz w:val="27"/>
          <w:szCs w:val="27"/>
          <w:lang w:val="ru-RU"/>
        </w:rPr>
        <w:t>Утвердить иные показатели</w:t>
      </w:r>
      <w:r w:rsidR="00D95933" w:rsidRPr="00E80DF2">
        <w:rPr>
          <w:sz w:val="27"/>
          <w:szCs w:val="27"/>
          <w:lang w:val="ru-RU"/>
        </w:rPr>
        <w:t xml:space="preserve"> местного бюджета на 202</w:t>
      </w:r>
      <w:r w:rsidR="009A7B41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1) общий объем безвозмездных поступлений в местный бюджет в сумме  </w:t>
      </w:r>
    </w:p>
    <w:p w:rsidR="00FF763E" w:rsidRPr="00E80DF2" w:rsidRDefault="00B456A5" w:rsidP="003F29A5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5</w:t>
      </w:r>
      <w:r w:rsidR="00B663C9">
        <w:rPr>
          <w:sz w:val="27"/>
          <w:szCs w:val="27"/>
          <w:lang w:val="ru-RU"/>
        </w:rPr>
        <w:t> 048 238,80</w:t>
      </w:r>
      <w:r w:rsidR="008658F3" w:rsidRPr="00E80DF2">
        <w:rPr>
          <w:sz w:val="27"/>
          <w:szCs w:val="27"/>
          <w:lang w:val="ru-RU"/>
        </w:rPr>
        <w:t xml:space="preserve"> </w:t>
      </w:r>
      <w:r w:rsidR="00FF763E" w:rsidRPr="00E80DF2">
        <w:rPr>
          <w:sz w:val="27"/>
          <w:szCs w:val="27"/>
          <w:lang w:val="ru-RU"/>
        </w:rPr>
        <w:t>рублей;</w:t>
      </w:r>
    </w:p>
    <w:p w:rsidR="00B663C9" w:rsidRDefault="00FF763E" w:rsidP="00B663C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2) объем </w:t>
      </w:r>
      <w:r w:rsidR="0000297B" w:rsidRPr="00E80DF2">
        <w:rPr>
          <w:sz w:val="27"/>
          <w:szCs w:val="27"/>
          <w:lang w:val="ru-RU"/>
        </w:rPr>
        <w:t>межбюджетных трансфертов</w:t>
      </w:r>
      <w:r w:rsidR="008257B4">
        <w:rPr>
          <w:sz w:val="27"/>
          <w:szCs w:val="27"/>
          <w:lang w:val="ru-RU"/>
        </w:rPr>
        <w:t xml:space="preserve"> </w:t>
      </w:r>
      <w:r w:rsidR="002B7D6E">
        <w:rPr>
          <w:sz w:val="27"/>
          <w:szCs w:val="27"/>
          <w:lang w:val="ru-RU"/>
        </w:rPr>
        <w:t xml:space="preserve">получаемых </w:t>
      </w:r>
      <w:r w:rsidR="00A83040">
        <w:rPr>
          <w:sz w:val="27"/>
          <w:szCs w:val="27"/>
          <w:lang w:val="ru-RU"/>
        </w:rPr>
        <w:t>из</w:t>
      </w:r>
      <w:r w:rsidRPr="00E80DF2">
        <w:rPr>
          <w:sz w:val="27"/>
          <w:szCs w:val="27"/>
          <w:lang w:val="ru-RU"/>
        </w:rPr>
        <w:t xml:space="preserve"> других бюджетов бюджетной системы </w:t>
      </w:r>
      <w:r w:rsidR="007F5485" w:rsidRPr="00E80DF2">
        <w:rPr>
          <w:sz w:val="27"/>
          <w:szCs w:val="27"/>
          <w:lang w:val="ru-RU"/>
        </w:rPr>
        <w:t xml:space="preserve">Российской Федерации в сумме </w:t>
      </w:r>
      <w:r w:rsidR="00B456A5">
        <w:rPr>
          <w:sz w:val="27"/>
          <w:szCs w:val="27"/>
          <w:lang w:val="ru-RU"/>
        </w:rPr>
        <w:t>5 </w:t>
      </w:r>
      <w:r w:rsidR="00B663C9" w:rsidRPr="00B663C9">
        <w:rPr>
          <w:sz w:val="27"/>
          <w:szCs w:val="27"/>
          <w:lang w:val="ru-RU"/>
        </w:rPr>
        <w:t xml:space="preserve">048 238,80 </w:t>
      </w:r>
      <w:r w:rsidRPr="00E80DF2">
        <w:rPr>
          <w:sz w:val="27"/>
          <w:szCs w:val="27"/>
          <w:lang w:val="ru-RU"/>
        </w:rPr>
        <w:t>рублей;</w:t>
      </w:r>
      <w:bookmarkStart w:id="0" w:name="_GoBack"/>
      <w:bookmarkEnd w:id="0"/>
    </w:p>
    <w:p w:rsidR="008257B4" w:rsidRPr="00E80DF2" w:rsidRDefault="008257B4" w:rsidP="008F77F3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3) предельный объем муниципального долга на 2024 год в сумме 0 рублей, верхний предел муниципального долга на 1 января 2025 года в сумме 0 рублей, в том числе верхний предел муниципального долга по муниципальным гарантиям на 1 января 2025 года в сумме 0 рублей;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3.</w:t>
      </w:r>
      <w:r w:rsidRPr="00E80DF2">
        <w:rPr>
          <w:sz w:val="27"/>
          <w:szCs w:val="27"/>
          <w:lang w:val="ru-RU"/>
        </w:rPr>
        <w:t xml:space="preserve"> Утвердить основные характеристики </w:t>
      </w:r>
      <w:r w:rsidR="001E73C6" w:rsidRPr="00E80DF2">
        <w:rPr>
          <w:sz w:val="27"/>
          <w:szCs w:val="27"/>
          <w:lang w:val="ru-RU"/>
        </w:rPr>
        <w:t>местного бюджета на 202</w:t>
      </w:r>
      <w:r w:rsidR="00A47F6B">
        <w:rPr>
          <w:sz w:val="27"/>
          <w:szCs w:val="27"/>
          <w:lang w:val="ru-RU"/>
        </w:rPr>
        <w:t>5</w:t>
      </w:r>
      <w:r w:rsidR="000A3288" w:rsidRPr="00E80DF2">
        <w:rPr>
          <w:sz w:val="27"/>
          <w:szCs w:val="27"/>
          <w:lang w:val="ru-RU"/>
        </w:rPr>
        <w:t xml:space="preserve"> год и на 202</w:t>
      </w:r>
      <w:r w:rsidR="00A47F6B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1) прогнозируемый общий объем доходов местного бюджета на 20</w:t>
      </w:r>
      <w:r w:rsidR="001E73C6" w:rsidRPr="00E80DF2">
        <w:rPr>
          <w:sz w:val="27"/>
          <w:szCs w:val="27"/>
          <w:lang w:val="ru-RU"/>
        </w:rPr>
        <w:t>2</w:t>
      </w:r>
      <w:r w:rsidR="00A47F6B">
        <w:rPr>
          <w:sz w:val="27"/>
          <w:szCs w:val="27"/>
          <w:lang w:val="ru-RU"/>
        </w:rPr>
        <w:t>5</w:t>
      </w:r>
      <w:r w:rsidR="007F5485" w:rsidRPr="00E80DF2">
        <w:rPr>
          <w:sz w:val="27"/>
          <w:szCs w:val="27"/>
          <w:lang w:val="ru-RU"/>
        </w:rPr>
        <w:t xml:space="preserve"> год в сумме  </w:t>
      </w:r>
      <w:r w:rsidR="00B456A5">
        <w:rPr>
          <w:sz w:val="27"/>
          <w:szCs w:val="27"/>
          <w:lang w:val="ru-RU"/>
        </w:rPr>
        <w:t>3 391 780</w:t>
      </w:r>
      <w:r w:rsidRPr="00E80DF2">
        <w:rPr>
          <w:sz w:val="27"/>
          <w:szCs w:val="27"/>
          <w:lang w:val="ru-RU"/>
        </w:rPr>
        <w:t xml:space="preserve">  р</w:t>
      </w:r>
      <w:r w:rsidR="000A3288" w:rsidRPr="00E80DF2">
        <w:rPr>
          <w:sz w:val="27"/>
          <w:szCs w:val="27"/>
          <w:lang w:val="ru-RU"/>
        </w:rPr>
        <w:t>ублей и на 202</w:t>
      </w:r>
      <w:r w:rsidR="00A47F6B">
        <w:rPr>
          <w:sz w:val="27"/>
          <w:szCs w:val="27"/>
          <w:lang w:val="ru-RU"/>
        </w:rPr>
        <w:t>6</w:t>
      </w:r>
      <w:r w:rsidR="00EB433F"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3 424 650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1362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2) общий объем расходов местно</w:t>
      </w:r>
      <w:r w:rsidR="001E73C6" w:rsidRPr="00E80DF2">
        <w:rPr>
          <w:sz w:val="27"/>
          <w:szCs w:val="27"/>
          <w:lang w:val="ru-RU"/>
        </w:rPr>
        <w:t>го бюджета на 202</w:t>
      </w:r>
      <w:r w:rsidR="00B1069C">
        <w:rPr>
          <w:sz w:val="27"/>
          <w:szCs w:val="27"/>
          <w:lang w:val="ru-RU"/>
        </w:rPr>
        <w:t>5</w:t>
      </w:r>
      <w:r w:rsidR="007F5485" w:rsidRPr="00E80DF2">
        <w:rPr>
          <w:sz w:val="27"/>
          <w:szCs w:val="27"/>
          <w:lang w:val="ru-RU"/>
        </w:rPr>
        <w:t xml:space="preserve"> год в сумме</w:t>
      </w:r>
      <w:r w:rsidR="00FF0072">
        <w:rPr>
          <w:sz w:val="27"/>
          <w:szCs w:val="27"/>
          <w:lang w:val="ru-RU"/>
        </w:rPr>
        <w:t xml:space="preserve"> </w:t>
      </w:r>
      <w:r w:rsidR="00B456A5">
        <w:rPr>
          <w:sz w:val="27"/>
          <w:szCs w:val="27"/>
          <w:lang w:val="ru-RU"/>
        </w:rPr>
        <w:t>3 391 780</w:t>
      </w:r>
      <w:r w:rsidR="000A3288" w:rsidRPr="00E80DF2">
        <w:rPr>
          <w:sz w:val="27"/>
          <w:szCs w:val="27"/>
          <w:lang w:val="ru-RU"/>
        </w:rPr>
        <w:t xml:space="preserve"> рублей и на 202</w:t>
      </w:r>
      <w:r w:rsidR="00B1069C">
        <w:rPr>
          <w:sz w:val="27"/>
          <w:szCs w:val="27"/>
          <w:lang w:val="ru-RU"/>
        </w:rPr>
        <w:t>6</w:t>
      </w:r>
      <w:r w:rsidR="00EB433F"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3 424 650</w:t>
      </w:r>
      <w:r w:rsidR="00B1069C" w:rsidRPr="00E80DF2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 xml:space="preserve">рублей;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3)</w:t>
      </w:r>
      <w:r w:rsidR="001E73C6" w:rsidRPr="00E80DF2">
        <w:rPr>
          <w:sz w:val="27"/>
          <w:szCs w:val="27"/>
          <w:lang w:val="ru-RU"/>
        </w:rPr>
        <w:t xml:space="preserve"> дефицит местного бюджета на 202</w:t>
      </w:r>
      <w:r w:rsidR="00EE39DF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0</w:t>
      </w:r>
      <w:r w:rsidR="005B50BF">
        <w:rPr>
          <w:sz w:val="27"/>
          <w:szCs w:val="27"/>
          <w:lang w:val="ru-RU"/>
        </w:rPr>
        <w:t>,0</w:t>
      </w:r>
      <w:r w:rsidRPr="00E80DF2">
        <w:rPr>
          <w:sz w:val="27"/>
          <w:szCs w:val="27"/>
          <w:lang w:val="ru-RU"/>
        </w:rPr>
        <w:t xml:space="preserve"> рублей и</w:t>
      </w:r>
      <w:r w:rsidR="005B50BF">
        <w:rPr>
          <w:sz w:val="27"/>
          <w:szCs w:val="27"/>
          <w:lang w:val="ru-RU"/>
        </w:rPr>
        <w:t xml:space="preserve"> на 202</w:t>
      </w:r>
      <w:r w:rsidR="00EE39DF">
        <w:rPr>
          <w:sz w:val="27"/>
          <w:szCs w:val="27"/>
          <w:lang w:val="ru-RU"/>
        </w:rPr>
        <w:t>6</w:t>
      </w:r>
      <w:r w:rsidR="005B50BF">
        <w:rPr>
          <w:sz w:val="27"/>
          <w:szCs w:val="27"/>
          <w:lang w:val="ru-RU"/>
        </w:rPr>
        <w:t xml:space="preserve"> год в сумме 0,0 рублей</w:t>
      </w:r>
      <w:r w:rsidRPr="00E80DF2">
        <w:rPr>
          <w:sz w:val="27"/>
          <w:szCs w:val="27"/>
          <w:lang w:val="ru-RU"/>
        </w:rPr>
        <w:t>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4) объем условно утверждаемых расходов местного бюджета на 20</w:t>
      </w:r>
      <w:r w:rsidR="001E73C6" w:rsidRPr="00E80DF2">
        <w:rPr>
          <w:sz w:val="27"/>
          <w:szCs w:val="27"/>
          <w:lang w:val="ru-RU"/>
        </w:rPr>
        <w:t>2</w:t>
      </w:r>
      <w:r w:rsidR="00F83CC1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</w:t>
      </w:r>
      <w:r w:rsidR="00DB5966" w:rsidRPr="00E80DF2">
        <w:rPr>
          <w:sz w:val="27"/>
          <w:szCs w:val="27"/>
          <w:lang w:val="ru-RU"/>
        </w:rPr>
        <w:t xml:space="preserve">. </w:t>
      </w:r>
      <w:r w:rsidR="008257B4" w:rsidRPr="008257B4">
        <w:rPr>
          <w:sz w:val="27"/>
          <w:szCs w:val="27"/>
          <w:lang w:val="ru-RU"/>
        </w:rPr>
        <w:t>80250</w:t>
      </w:r>
      <w:r w:rsidR="00F83CC1" w:rsidRPr="008257B4">
        <w:rPr>
          <w:sz w:val="27"/>
          <w:szCs w:val="27"/>
          <w:lang w:val="ru-RU"/>
        </w:rPr>
        <w:t>,00</w:t>
      </w:r>
      <w:r w:rsidRPr="008257B4">
        <w:rPr>
          <w:sz w:val="27"/>
          <w:szCs w:val="27"/>
          <w:lang w:val="ru-RU"/>
        </w:rPr>
        <w:t xml:space="preserve"> рублей</w:t>
      </w:r>
      <w:r w:rsidRPr="00E80DF2">
        <w:rPr>
          <w:sz w:val="27"/>
          <w:szCs w:val="27"/>
          <w:lang w:val="ru-RU"/>
        </w:rPr>
        <w:t>, на 20</w:t>
      </w:r>
      <w:r w:rsidR="00DB5966" w:rsidRPr="00E80DF2">
        <w:rPr>
          <w:sz w:val="27"/>
          <w:szCs w:val="27"/>
          <w:lang w:val="ru-RU"/>
        </w:rPr>
        <w:t>2</w:t>
      </w:r>
      <w:r w:rsidR="00F83CC1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г. – </w:t>
      </w:r>
      <w:r w:rsidR="00F83CC1">
        <w:rPr>
          <w:sz w:val="27"/>
          <w:szCs w:val="27"/>
          <w:lang w:val="ru-RU"/>
        </w:rPr>
        <w:t>161 308,00</w:t>
      </w:r>
      <w:r w:rsidRPr="00E80DF2">
        <w:rPr>
          <w:sz w:val="27"/>
          <w:szCs w:val="27"/>
          <w:lang w:val="ru-RU"/>
        </w:rPr>
        <w:t xml:space="preserve"> рублей</w:t>
      </w:r>
      <w:r w:rsidR="004F7EB5" w:rsidRPr="00E80DF2">
        <w:rPr>
          <w:sz w:val="27"/>
          <w:szCs w:val="27"/>
          <w:lang w:val="ru-RU"/>
        </w:rPr>
        <w:t>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4.</w:t>
      </w:r>
      <w:r w:rsidRPr="00E80DF2">
        <w:rPr>
          <w:sz w:val="27"/>
          <w:szCs w:val="27"/>
          <w:lang w:val="ru-RU"/>
        </w:rPr>
        <w:t xml:space="preserve"> Утвердить иные показатели</w:t>
      </w:r>
      <w:r w:rsidR="001E73C6" w:rsidRPr="00E80DF2">
        <w:rPr>
          <w:sz w:val="27"/>
          <w:szCs w:val="27"/>
          <w:lang w:val="ru-RU"/>
        </w:rPr>
        <w:t xml:space="preserve"> местного бюджета на 202</w:t>
      </w:r>
      <w:r w:rsidR="00CC22FB">
        <w:rPr>
          <w:sz w:val="27"/>
          <w:szCs w:val="27"/>
          <w:lang w:val="ru-RU"/>
        </w:rPr>
        <w:t>5</w:t>
      </w:r>
      <w:r w:rsidR="000A3288" w:rsidRPr="00E80DF2">
        <w:rPr>
          <w:sz w:val="27"/>
          <w:szCs w:val="27"/>
          <w:lang w:val="ru-RU"/>
        </w:rPr>
        <w:t xml:space="preserve"> год и на 202</w:t>
      </w:r>
      <w:r w:rsidR="00CC22FB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год:</w:t>
      </w:r>
    </w:p>
    <w:p w:rsidR="00FF763E" w:rsidRPr="00E80DF2" w:rsidRDefault="00FF763E" w:rsidP="00434A84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1)общий объем безвозмездных поступлений в местный бюджет на </w:t>
      </w:r>
      <w:r w:rsidR="00717BE7" w:rsidRPr="00E80DF2">
        <w:rPr>
          <w:sz w:val="27"/>
          <w:szCs w:val="27"/>
          <w:lang w:val="ru-RU"/>
        </w:rPr>
        <w:t>202</w:t>
      </w:r>
      <w:r w:rsidR="00EF73C2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2 817 300</w:t>
      </w:r>
      <w:r w:rsidR="002B776F">
        <w:rPr>
          <w:sz w:val="27"/>
          <w:szCs w:val="27"/>
          <w:lang w:val="ru-RU"/>
        </w:rPr>
        <w:t xml:space="preserve"> </w:t>
      </w:r>
      <w:r w:rsidR="000A3288" w:rsidRPr="00E80DF2">
        <w:rPr>
          <w:sz w:val="27"/>
          <w:szCs w:val="27"/>
          <w:lang w:val="ru-RU"/>
        </w:rPr>
        <w:t>рублей и на 202</w:t>
      </w:r>
      <w:r w:rsidR="00B93966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2 834 000</w:t>
      </w:r>
      <w:r w:rsidR="00B93966">
        <w:rPr>
          <w:sz w:val="27"/>
          <w:szCs w:val="27"/>
          <w:lang w:val="ru-RU"/>
        </w:rPr>
        <w:t>,</w:t>
      </w:r>
      <w:r w:rsidR="00813870" w:rsidRPr="00E80DF2">
        <w:rPr>
          <w:sz w:val="27"/>
          <w:szCs w:val="27"/>
          <w:lang w:val="ru-RU"/>
        </w:rPr>
        <w:t>00</w:t>
      </w:r>
      <w:r w:rsidRPr="00E80DF2">
        <w:rPr>
          <w:sz w:val="27"/>
          <w:szCs w:val="27"/>
          <w:lang w:val="ru-RU"/>
        </w:rPr>
        <w:t>рублей;</w:t>
      </w:r>
    </w:p>
    <w:p w:rsidR="00FF763E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lastRenderedPageBreak/>
        <w:t xml:space="preserve">2) объем </w:t>
      </w:r>
      <w:r w:rsidR="00E17331" w:rsidRPr="00E80DF2">
        <w:rPr>
          <w:sz w:val="27"/>
          <w:szCs w:val="27"/>
          <w:lang w:val="ru-RU"/>
        </w:rPr>
        <w:t>межбюджетных трансфертов</w:t>
      </w:r>
      <w:r w:rsidR="002B776F">
        <w:rPr>
          <w:sz w:val="27"/>
          <w:szCs w:val="27"/>
          <w:lang w:val="ru-RU"/>
        </w:rPr>
        <w:t xml:space="preserve"> </w:t>
      </w:r>
      <w:r w:rsidR="00A83040">
        <w:rPr>
          <w:sz w:val="27"/>
          <w:szCs w:val="27"/>
          <w:lang w:val="ru-RU"/>
        </w:rPr>
        <w:t>получаемых из</w:t>
      </w:r>
      <w:r w:rsidRPr="00E80DF2">
        <w:rPr>
          <w:sz w:val="27"/>
          <w:szCs w:val="27"/>
          <w:lang w:val="ru-RU"/>
        </w:rPr>
        <w:t xml:space="preserve"> других бюджетов бюджетной системы Российской Федерации </w:t>
      </w:r>
      <w:r w:rsidR="00717BE7" w:rsidRPr="00E80DF2">
        <w:rPr>
          <w:sz w:val="27"/>
          <w:szCs w:val="27"/>
          <w:lang w:val="ru-RU"/>
        </w:rPr>
        <w:t>на 202</w:t>
      </w:r>
      <w:r w:rsidR="00B93966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2 817 300</w:t>
      </w:r>
      <w:r w:rsidR="00813870" w:rsidRPr="00E80DF2">
        <w:rPr>
          <w:sz w:val="27"/>
          <w:szCs w:val="27"/>
          <w:lang w:val="ru-RU"/>
        </w:rPr>
        <w:t xml:space="preserve"> </w:t>
      </w:r>
      <w:r w:rsidR="000A3288" w:rsidRPr="00E80DF2">
        <w:rPr>
          <w:sz w:val="27"/>
          <w:szCs w:val="27"/>
          <w:lang w:val="ru-RU"/>
        </w:rPr>
        <w:t>рублей и на 202</w:t>
      </w:r>
      <w:r w:rsidR="00B93966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 в сумме </w:t>
      </w:r>
      <w:r w:rsidR="00B456A5">
        <w:rPr>
          <w:sz w:val="27"/>
          <w:szCs w:val="27"/>
          <w:lang w:val="ru-RU"/>
        </w:rPr>
        <w:t>2 834 0</w:t>
      </w:r>
      <w:r w:rsidR="00813870" w:rsidRPr="00E80DF2">
        <w:rPr>
          <w:sz w:val="27"/>
          <w:szCs w:val="27"/>
          <w:lang w:val="ru-RU"/>
        </w:rPr>
        <w:t>00</w:t>
      </w:r>
      <w:r w:rsidR="00B456A5">
        <w:rPr>
          <w:sz w:val="27"/>
          <w:szCs w:val="27"/>
          <w:lang w:val="ru-RU"/>
        </w:rPr>
        <w:t xml:space="preserve"> </w:t>
      </w:r>
      <w:r w:rsidRPr="00E80DF2">
        <w:rPr>
          <w:sz w:val="27"/>
          <w:szCs w:val="27"/>
          <w:lang w:val="ru-RU"/>
        </w:rPr>
        <w:t>рублей;</w:t>
      </w:r>
    </w:p>
    <w:p w:rsidR="002B776F" w:rsidRPr="00E80DF2" w:rsidRDefault="002B776F" w:rsidP="003F29A5">
      <w:pPr>
        <w:ind w:firstLine="567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3)</w:t>
      </w:r>
      <w:r w:rsidR="0045395C">
        <w:rPr>
          <w:sz w:val="27"/>
          <w:szCs w:val="27"/>
          <w:lang w:val="ru-RU"/>
        </w:rPr>
        <w:t xml:space="preserve"> предельный объем муниципального долга на 2025 год в сумме 0 рублей и на 2026</w:t>
      </w:r>
      <w:r w:rsidR="00322B1E">
        <w:rPr>
          <w:sz w:val="27"/>
          <w:szCs w:val="27"/>
          <w:lang w:val="ru-RU"/>
        </w:rPr>
        <w:t xml:space="preserve"> </w:t>
      </w:r>
      <w:r w:rsidR="0045395C">
        <w:rPr>
          <w:sz w:val="27"/>
          <w:szCs w:val="27"/>
          <w:lang w:val="ru-RU"/>
        </w:rPr>
        <w:t>г</w:t>
      </w:r>
      <w:r w:rsidR="00322B1E">
        <w:rPr>
          <w:sz w:val="27"/>
          <w:szCs w:val="27"/>
          <w:lang w:val="ru-RU"/>
        </w:rPr>
        <w:t>од</w:t>
      </w:r>
      <w:r w:rsidR="0045395C">
        <w:rPr>
          <w:sz w:val="27"/>
          <w:szCs w:val="27"/>
          <w:lang w:val="ru-RU"/>
        </w:rPr>
        <w:t xml:space="preserve"> в сумме 0 рублей, верхний предел муниципального долга на 1 января 2026 года в сумме 0 рублей и на 2027 год в сумме 0 рублей, в том числе верхний предел </w:t>
      </w:r>
      <w:r w:rsidR="00322B1E">
        <w:rPr>
          <w:sz w:val="27"/>
          <w:szCs w:val="27"/>
          <w:lang w:val="ru-RU"/>
        </w:rPr>
        <w:t xml:space="preserve"> муниципального долга  по муниципальным гарантиям на 1 января 2026 года в сумме о рублей</w:t>
      </w:r>
      <w:proofErr w:type="gramEnd"/>
      <w:r w:rsidR="00322B1E">
        <w:rPr>
          <w:sz w:val="27"/>
          <w:szCs w:val="27"/>
          <w:lang w:val="ru-RU"/>
        </w:rPr>
        <w:t xml:space="preserve"> </w:t>
      </w:r>
      <w:r w:rsidR="0045395C">
        <w:rPr>
          <w:sz w:val="27"/>
          <w:szCs w:val="27"/>
          <w:lang w:val="ru-RU"/>
        </w:rPr>
        <w:t>и на 2027 год в сумме 0 рублей;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5.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1. Утвердить перечень главных администраторов доходов местного бюджета согласно приложению  1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2. Утвердить перечень главных </w:t>
      </w:r>
      <w:proofErr w:type="gramStart"/>
      <w:r w:rsidRPr="00E80DF2">
        <w:rPr>
          <w:sz w:val="27"/>
          <w:szCs w:val="27"/>
          <w:lang w:val="ru-RU"/>
        </w:rPr>
        <w:t>администраторов источников финансирования дефицита  местного бюджета</w:t>
      </w:r>
      <w:proofErr w:type="gramEnd"/>
      <w:r w:rsidRPr="00E80DF2">
        <w:rPr>
          <w:sz w:val="27"/>
          <w:szCs w:val="27"/>
          <w:lang w:val="ru-RU"/>
        </w:rPr>
        <w:t xml:space="preserve"> согласно приложению  2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B905AD">
      <w:pPr>
        <w:ind w:left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6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 Утвердить в пределах общего объема доходов, </w:t>
      </w:r>
      <w:r w:rsidR="00717BE7" w:rsidRPr="00E80DF2">
        <w:rPr>
          <w:sz w:val="27"/>
          <w:szCs w:val="27"/>
          <w:lang w:val="ru-RU"/>
        </w:rPr>
        <w:t>установленного</w:t>
      </w:r>
      <w:r w:rsidRPr="00E80DF2">
        <w:rPr>
          <w:sz w:val="27"/>
          <w:szCs w:val="27"/>
          <w:lang w:val="ru-RU"/>
        </w:rPr>
        <w:t xml:space="preserve"> статьей 1 настоящего решения, поступление доходов в местном бюджете:</w:t>
      </w:r>
    </w:p>
    <w:p w:rsidR="00FF763E" w:rsidRPr="00E80DF2" w:rsidRDefault="00FF763E" w:rsidP="005936D6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</w:t>
      </w:r>
      <w:r w:rsidR="00D95933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согласно приложению   </w:t>
      </w:r>
      <w:r w:rsidR="004F7EB5" w:rsidRPr="00E80DF2">
        <w:rPr>
          <w:sz w:val="27"/>
          <w:szCs w:val="27"/>
          <w:lang w:val="ru-RU"/>
        </w:rPr>
        <w:t>3</w:t>
      </w:r>
      <w:r w:rsidRPr="00E80DF2">
        <w:rPr>
          <w:sz w:val="27"/>
          <w:szCs w:val="27"/>
          <w:lang w:val="ru-RU"/>
        </w:rPr>
        <w:t xml:space="preserve">  настоящему Решению;</w:t>
      </w:r>
    </w:p>
    <w:p w:rsidR="00FF763E" w:rsidRPr="00E80DF2" w:rsidRDefault="00D95933" w:rsidP="00E120AE">
      <w:pPr>
        <w:numPr>
          <w:ilvl w:val="0"/>
          <w:numId w:val="5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202</w:t>
      </w:r>
      <w:r w:rsidR="00E87863">
        <w:rPr>
          <w:sz w:val="27"/>
          <w:szCs w:val="27"/>
          <w:lang w:val="ru-RU"/>
        </w:rPr>
        <w:t>5</w:t>
      </w:r>
      <w:r w:rsidR="00717BE7" w:rsidRPr="00E80DF2">
        <w:rPr>
          <w:sz w:val="27"/>
          <w:szCs w:val="27"/>
          <w:lang w:val="ru-RU"/>
        </w:rPr>
        <w:t>-202</w:t>
      </w:r>
      <w:r w:rsidR="00E87863">
        <w:rPr>
          <w:sz w:val="27"/>
          <w:szCs w:val="27"/>
          <w:lang w:val="ru-RU"/>
        </w:rPr>
        <w:t>6</w:t>
      </w:r>
      <w:r w:rsidR="00FF763E" w:rsidRPr="00E80DF2">
        <w:rPr>
          <w:sz w:val="27"/>
          <w:szCs w:val="27"/>
          <w:lang w:val="ru-RU"/>
        </w:rPr>
        <w:t xml:space="preserve"> годы согласно приложению  </w:t>
      </w:r>
      <w:r w:rsidR="004F7EB5" w:rsidRPr="00E80DF2">
        <w:rPr>
          <w:sz w:val="27"/>
          <w:szCs w:val="27"/>
          <w:lang w:val="ru-RU"/>
        </w:rPr>
        <w:t>4</w:t>
      </w:r>
      <w:r w:rsidR="00FF763E" w:rsidRPr="00E80DF2">
        <w:rPr>
          <w:sz w:val="27"/>
          <w:szCs w:val="27"/>
          <w:lang w:val="ru-RU"/>
        </w:rPr>
        <w:t xml:space="preserve"> к настоящему Решению.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7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Утвердить распределение бюджетных ассигнований  по разделам, подразделам классификации расходов местного бюджета: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1.на </w:t>
      </w:r>
      <w:r w:rsidR="00DB5966" w:rsidRPr="00E80DF2">
        <w:rPr>
          <w:sz w:val="27"/>
          <w:szCs w:val="27"/>
          <w:lang w:val="ru-RU"/>
        </w:rPr>
        <w:t>20</w:t>
      </w:r>
      <w:r w:rsidR="00D95933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согласно приложению  </w:t>
      </w:r>
      <w:r w:rsidR="004F7EB5" w:rsidRPr="00E80DF2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2. </w:t>
      </w:r>
      <w:r w:rsidR="00D95933" w:rsidRPr="00E80DF2">
        <w:rPr>
          <w:sz w:val="27"/>
          <w:szCs w:val="27"/>
          <w:lang w:val="ru-RU"/>
        </w:rPr>
        <w:t xml:space="preserve"> на 202</w:t>
      </w:r>
      <w:r w:rsidR="00E87863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>-20</w:t>
      </w:r>
      <w:r w:rsidR="00DB5966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годы согласно приложению  </w:t>
      </w:r>
      <w:r w:rsidR="004F7EB5" w:rsidRPr="00E80DF2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к настоящему Решению.</w:t>
      </w:r>
    </w:p>
    <w:p w:rsidR="00BC0FE9" w:rsidRPr="00E80DF2" w:rsidRDefault="00BC0FE9" w:rsidP="003F29A5">
      <w:pPr>
        <w:ind w:firstLine="567"/>
        <w:jc w:val="both"/>
        <w:rPr>
          <w:sz w:val="27"/>
          <w:szCs w:val="27"/>
          <w:lang w:val="ru-RU"/>
        </w:rPr>
      </w:pPr>
    </w:p>
    <w:p w:rsidR="00BC0FE9" w:rsidRPr="00E80DF2" w:rsidRDefault="00BC0FE9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8</w:t>
      </w:r>
      <w:r w:rsidRPr="00E80DF2">
        <w:rPr>
          <w:sz w:val="27"/>
          <w:szCs w:val="27"/>
          <w:lang w:val="ru-RU"/>
        </w:rPr>
        <w:t>. Распределение бюджетных ассигнований по разделам, подразделам, целевым статьям (муниципальным программам и непрограммны</w:t>
      </w:r>
      <w:r w:rsidR="00E46627">
        <w:rPr>
          <w:sz w:val="27"/>
          <w:szCs w:val="27"/>
          <w:lang w:val="ru-RU"/>
        </w:rPr>
        <w:t>м</w:t>
      </w:r>
      <w:r w:rsidRPr="00E80DF2">
        <w:rPr>
          <w:sz w:val="27"/>
          <w:szCs w:val="27"/>
          <w:lang w:val="ru-RU"/>
        </w:rPr>
        <w:t xml:space="preserve"> направления</w:t>
      </w:r>
      <w:r w:rsidR="00E46627">
        <w:rPr>
          <w:sz w:val="27"/>
          <w:szCs w:val="27"/>
          <w:lang w:val="ru-RU"/>
        </w:rPr>
        <w:t>м</w:t>
      </w:r>
      <w:r w:rsidRPr="00E80DF2">
        <w:rPr>
          <w:sz w:val="27"/>
          <w:szCs w:val="27"/>
          <w:lang w:val="ru-RU"/>
        </w:rPr>
        <w:t xml:space="preserve"> деятельности), группам и подгруппам видов расходов местного бюджета».</w:t>
      </w:r>
    </w:p>
    <w:p w:rsidR="00BC0FE9" w:rsidRPr="00E80DF2" w:rsidRDefault="00BC0FE9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ab/>
        <w:t>1) на 20</w:t>
      </w:r>
      <w:r w:rsidR="00D95933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согласно приложению </w:t>
      </w:r>
      <w:r w:rsidR="004F7EB5" w:rsidRPr="00E80DF2">
        <w:rPr>
          <w:sz w:val="27"/>
          <w:szCs w:val="27"/>
          <w:lang w:val="ru-RU"/>
        </w:rPr>
        <w:t>7</w:t>
      </w:r>
      <w:r w:rsidRPr="00E80DF2">
        <w:rPr>
          <w:sz w:val="27"/>
          <w:szCs w:val="27"/>
          <w:lang w:val="ru-RU"/>
        </w:rPr>
        <w:t xml:space="preserve"> к настоящему Решению.</w:t>
      </w:r>
    </w:p>
    <w:p w:rsidR="00BC0FE9" w:rsidRPr="00E80DF2" w:rsidRDefault="00717BE7" w:rsidP="00BC0FE9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ab/>
      </w:r>
      <w:r w:rsidR="00D95933" w:rsidRPr="00E80DF2">
        <w:rPr>
          <w:sz w:val="27"/>
          <w:szCs w:val="27"/>
          <w:lang w:val="ru-RU"/>
        </w:rPr>
        <w:t>2) на 202</w:t>
      </w:r>
      <w:r w:rsidR="00E87863">
        <w:rPr>
          <w:sz w:val="27"/>
          <w:szCs w:val="27"/>
          <w:lang w:val="ru-RU"/>
        </w:rPr>
        <w:t>5</w:t>
      </w:r>
      <w:r w:rsidR="00BC0FE9" w:rsidRPr="00E80DF2">
        <w:rPr>
          <w:sz w:val="27"/>
          <w:szCs w:val="27"/>
          <w:lang w:val="ru-RU"/>
        </w:rPr>
        <w:t>-</w:t>
      </w:r>
      <w:r w:rsidR="00D95933" w:rsidRPr="00E80DF2">
        <w:rPr>
          <w:sz w:val="27"/>
          <w:szCs w:val="27"/>
          <w:lang w:val="ru-RU"/>
        </w:rPr>
        <w:t>202</w:t>
      </w:r>
      <w:r w:rsidR="00E87863">
        <w:rPr>
          <w:sz w:val="27"/>
          <w:szCs w:val="27"/>
          <w:lang w:val="ru-RU"/>
        </w:rPr>
        <w:t>6</w:t>
      </w:r>
      <w:r w:rsidR="00BC0FE9" w:rsidRPr="00E80DF2">
        <w:rPr>
          <w:sz w:val="27"/>
          <w:szCs w:val="27"/>
          <w:lang w:val="ru-RU"/>
        </w:rPr>
        <w:t xml:space="preserve"> годы согласно приложению </w:t>
      </w:r>
      <w:r w:rsidR="004F7EB5" w:rsidRPr="00E80DF2">
        <w:rPr>
          <w:sz w:val="27"/>
          <w:szCs w:val="27"/>
          <w:lang w:val="ru-RU"/>
        </w:rPr>
        <w:t>8</w:t>
      </w:r>
      <w:r w:rsidR="00BC0FE9" w:rsidRPr="00E80DF2">
        <w:rPr>
          <w:sz w:val="27"/>
          <w:szCs w:val="27"/>
          <w:lang w:val="ru-RU"/>
        </w:rPr>
        <w:t xml:space="preserve"> к настоящему Решению.     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D705BD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Статья </w:t>
      </w:r>
      <w:r w:rsidR="004F7EB5" w:rsidRPr="00E80DF2">
        <w:rPr>
          <w:b/>
          <w:sz w:val="27"/>
          <w:szCs w:val="27"/>
          <w:lang w:val="ru-RU"/>
        </w:rPr>
        <w:t>9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Утвердить ведомственную структуру расходов местного бюджета: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1. на </w:t>
      </w:r>
      <w:r w:rsidR="00DB5966" w:rsidRPr="00E80DF2">
        <w:rPr>
          <w:sz w:val="27"/>
          <w:szCs w:val="27"/>
          <w:lang w:val="ru-RU"/>
        </w:rPr>
        <w:t>20</w:t>
      </w:r>
      <w:r w:rsidR="00247FED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согласно приложению </w:t>
      </w:r>
      <w:r w:rsidR="004F7EB5" w:rsidRPr="00E80DF2">
        <w:rPr>
          <w:sz w:val="27"/>
          <w:szCs w:val="27"/>
          <w:lang w:val="ru-RU"/>
        </w:rPr>
        <w:t>9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2.</w:t>
      </w:r>
      <w:r w:rsidR="00D95933" w:rsidRPr="00E80DF2">
        <w:rPr>
          <w:sz w:val="27"/>
          <w:szCs w:val="27"/>
          <w:lang w:val="ru-RU"/>
        </w:rPr>
        <w:t xml:space="preserve"> на 202</w:t>
      </w:r>
      <w:r w:rsidR="00E87863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>-20</w:t>
      </w:r>
      <w:r w:rsidR="00717BE7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годы согласно приложению  </w:t>
      </w:r>
      <w:r w:rsidR="00BC0FE9" w:rsidRPr="00E80DF2">
        <w:rPr>
          <w:sz w:val="27"/>
          <w:szCs w:val="27"/>
          <w:lang w:val="ru-RU"/>
        </w:rPr>
        <w:t>1</w:t>
      </w:r>
      <w:r w:rsidR="004F7EB5" w:rsidRPr="00E80DF2">
        <w:rPr>
          <w:sz w:val="27"/>
          <w:szCs w:val="27"/>
          <w:lang w:val="ru-RU"/>
        </w:rPr>
        <w:t>0</w:t>
      </w:r>
      <w:r w:rsidRPr="00E80DF2">
        <w:rPr>
          <w:sz w:val="27"/>
          <w:szCs w:val="27"/>
          <w:lang w:val="ru-RU"/>
        </w:rPr>
        <w:t>к настоящему Решению.</w:t>
      </w:r>
    </w:p>
    <w:p w:rsidR="00FF763E" w:rsidRPr="00E80DF2" w:rsidRDefault="00FF763E" w:rsidP="00B64BA0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B64BA0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4F7EB5" w:rsidRPr="00E80DF2">
        <w:rPr>
          <w:b/>
          <w:sz w:val="27"/>
          <w:szCs w:val="27"/>
          <w:lang w:val="ru-RU"/>
        </w:rPr>
        <w:t>0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>Утвердить распределение бюджетных ассигнований  местного бюджета на реализацию муниципальной программы:</w:t>
      </w:r>
    </w:p>
    <w:p w:rsidR="00FF763E" w:rsidRPr="00E80DF2" w:rsidRDefault="00FF763E" w:rsidP="005936D6">
      <w:pPr>
        <w:numPr>
          <w:ilvl w:val="0"/>
          <w:numId w:val="6"/>
        </w:num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>на 20</w:t>
      </w:r>
      <w:r w:rsidR="00D95933" w:rsidRPr="00E80DF2">
        <w:rPr>
          <w:sz w:val="27"/>
          <w:szCs w:val="27"/>
          <w:lang w:val="ru-RU"/>
        </w:rPr>
        <w:t>2</w:t>
      </w:r>
      <w:r w:rsidR="00E87863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 согласно приложению  1</w:t>
      </w:r>
      <w:r w:rsidR="004F7EB5" w:rsidRPr="00E80DF2">
        <w:rPr>
          <w:sz w:val="27"/>
          <w:szCs w:val="27"/>
          <w:lang w:val="ru-RU"/>
        </w:rPr>
        <w:t>1</w:t>
      </w:r>
      <w:r w:rsidRPr="00E80DF2">
        <w:rPr>
          <w:sz w:val="27"/>
          <w:szCs w:val="27"/>
          <w:lang w:val="ru-RU"/>
        </w:rPr>
        <w:t xml:space="preserve"> к настоящему Решению;</w:t>
      </w:r>
    </w:p>
    <w:p w:rsidR="00FF763E" w:rsidRPr="00E80DF2" w:rsidRDefault="00D95933" w:rsidP="005936D6">
      <w:pPr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         2. на 202</w:t>
      </w:r>
      <w:r w:rsidR="00E87863">
        <w:rPr>
          <w:sz w:val="27"/>
          <w:szCs w:val="27"/>
          <w:lang w:val="ru-RU"/>
        </w:rPr>
        <w:t>5</w:t>
      </w:r>
      <w:r w:rsidR="00DB5966" w:rsidRPr="00E80DF2">
        <w:rPr>
          <w:sz w:val="27"/>
          <w:szCs w:val="27"/>
          <w:lang w:val="ru-RU"/>
        </w:rPr>
        <w:t>-202</w:t>
      </w:r>
      <w:r w:rsidR="00E87863">
        <w:rPr>
          <w:sz w:val="27"/>
          <w:szCs w:val="27"/>
          <w:lang w:val="ru-RU"/>
        </w:rPr>
        <w:t>6</w:t>
      </w:r>
      <w:r w:rsidR="00FF763E" w:rsidRPr="00E80DF2">
        <w:rPr>
          <w:sz w:val="27"/>
          <w:szCs w:val="27"/>
          <w:lang w:val="ru-RU"/>
        </w:rPr>
        <w:t xml:space="preserve">  годы согласно приложению   1</w:t>
      </w:r>
      <w:r w:rsidR="004F7EB5" w:rsidRPr="00E80DF2">
        <w:rPr>
          <w:sz w:val="27"/>
          <w:szCs w:val="27"/>
          <w:lang w:val="ru-RU"/>
        </w:rPr>
        <w:t>2</w:t>
      </w:r>
      <w:r w:rsidR="00FF763E" w:rsidRPr="00E80DF2">
        <w:rPr>
          <w:sz w:val="27"/>
          <w:szCs w:val="27"/>
          <w:lang w:val="ru-RU"/>
        </w:rPr>
        <w:t xml:space="preserve"> к настоящему Решению</w:t>
      </w:r>
    </w:p>
    <w:p w:rsidR="003D5B01" w:rsidRPr="002B7D6E" w:rsidRDefault="003D5B01" w:rsidP="005936D6">
      <w:pPr>
        <w:jc w:val="both"/>
        <w:rPr>
          <w:sz w:val="27"/>
          <w:szCs w:val="27"/>
          <w:lang w:val="ru-RU"/>
        </w:rPr>
      </w:pPr>
    </w:p>
    <w:p w:rsidR="003D5B01" w:rsidRPr="00E80DF2" w:rsidRDefault="003D5B01" w:rsidP="005936D6">
      <w:pPr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1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>Предусмотреть Резервный фонд местного бюджета  на финансовое обеспечение непредвиденны</w:t>
      </w:r>
      <w:r w:rsidR="00E80DF2" w:rsidRPr="00E80DF2">
        <w:rPr>
          <w:sz w:val="27"/>
          <w:szCs w:val="27"/>
          <w:lang w:val="ru-RU"/>
        </w:rPr>
        <w:t>х расходов на 202</w:t>
      </w:r>
      <w:r w:rsidR="00E87863">
        <w:rPr>
          <w:sz w:val="27"/>
          <w:szCs w:val="27"/>
          <w:lang w:val="ru-RU"/>
        </w:rPr>
        <w:t>4</w:t>
      </w:r>
      <w:r w:rsidR="0097302B">
        <w:rPr>
          <w:sz w:val="27"/>
          <w:szCs w:val="27"/>
          <w:lang w:val="ru-RU"/>
        </w:rPr>
        <w:t xml:space="preserve"> год в сумме </w:t>
      </w:r>
      <w:r w:rsidR="0097302B" w:rsidRPr="0097302B">
        <w:rPr>
          <w:sz w:val="27"/>
          <w:szCs w:val="27"/>
          <w:lang w:val="ru-RU"/>
        </w:rPr>
        <w:t>5</w:t>
      </w:r>
      <w:r w:rsidR="00A75520">
        <w:rPr>
          <w:sz w:val="27"/>
          <w:szCs w:val="27"/>
          <w:lang w:val="ru-RU"/>
        </w:rPr>
        <w:t>0</w:t>
      </w:r>
      <w:r w:rsidR="00E80DF2" w:rsidRPr="00E80DF2">
        <w:rPr>
          <w:sz w:val="27"/>
          <w:szCs w:val="27"/>
          <w:lang w:val="ru-RU"/>
        </w:rPr>
        <w:t>0,00</w:t>
      </w:r>
      <w:r w:rsidRPr="00E80DF2">
        <w:rPr>
          <w:sz w:val="27"/>
          <w:szCs w:val="27"/>
          <w:lang w:val="ru-RU"/>
        </w:rPr>
        <w:t xml:space="preserve"> рублей, на 202</w:t>
      </w:r>
      <w:r w:rsidR="00E87863">
        <w:rPr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 xml:space="preserve"> год в сумме </w:t>
      </w:r>
      <w:r w:rsidR="00E80DF2" w:rsidRPr="00E80DF2">
        <w:rPr>
          <w:sz w:val="27"/>
          <w:szCs w:val="27"/>
          <w:lang w:val="ru-RU"/>
        </w:rPr>
        <w:t>0,00</w:t>
      </w:r>
      <w:r w:rsidR="00B06BA4">
        <w:rPr>
          <w:sz w:val="27"/>
          <w:szCs w:val="27"/>
          <w:lang w:val="ru-RU"/>
        </w:rPr>
        <w:t xml:space="preserve"> рублей и на 202</w:t>
      </w:r>
      <w:r w:rsidR="00E87863">
        <w:rPr>
          <w:sz w:val="27"/>
          <w:szCs w:val="27"/>
          <w:lang w:val="ru-RU"/>
        </w:rPr>
        <w:t>6</w:t>
      </w:r>
      <w:r w:rsidRPr="00E80DF2">
        <w:rPr>
          <w:sz w:val="27"/>
          <w:szCs w:val="27"/>
          <w:lang w:val="ru-RU"/>
        </w:rPr>
        <w:t xml:space="preserve"> год в сумме </w:t>
      </w:r>
      <w:r w:rsidR="00E80DF2" w:rsidRPr="00E80DF2">
        <w:rPr>
          <w:sz w:val="27"/>
          <w:szCs w:val="27"/>
          <w:lang w:val="ru-RU"/>
        </w:rPr>
        <w:t>0,00</w:t>
      </w:r>
      <w:r w:rsidRPr="00E80DF2">
        <w:rPr>
          <w:sz w:val="27"/>
          <w:szCs w:val="27"/>
          <w:lang w:val="ru-RU"/>
        </w:rPr>
        <w:t xml:space="preserve"> рублей.</w:t>
      </w:r>
    </w:p>
    <w:p w:rsidR="00A17CA2" w:rsidRPr="00E80DF2" w:rsidRDefault="00A17CA2" w:rsidP="00A17CA2">
      <w:pPr>
        <w:jc w:val="both"/>
        <w:rPr>
          <w:sz w:val="27"/>
          <w:szCs w:val="27"/>
          <w:lang w:val="ru-RU"/>
        </w:rPr>
      </w:pPr>
    </w:p>
    <w:p w:rsidR="00FF763E" w:rsidRPr="00E80DF2" w:rsidRDefault="00FF763E" w:rsidP="00C036F8">
      <w:pPr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2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«Карагайское </w:t>
      </w:r>
      <w:r w:rsidRPr="00E80DF2">
        <w:rPr>
          <w:sz w:val="27"/>
          <w:szCs w:val="27"/>
          <w:lang w:val="ru-RU"/>
        </w:rPr>
        <w:lastRenderedPageBreak/>
        <w:t xml:space="preserve">сельское поселение» </w:t>
      </w:r>
      <w:r w:rsidR="005B50BF">
        <w:rPr>
          <w:sz w:val="27"/>
          <w:szCs w:val="27"/>
          <w:lang w:val="ru-RU"/>
        </w:rPr>
        <w:t>муниципальных контрактов</w:t>
      </w:r>
      <w:r w:rsidRPr="00E80DF2">
        <w:rPr>
          <w:sz w:val="27"/>
          <w:szCs w:val="27"/>
          <w:lang w:val="ru-RU"/>
        </w:rPr>
        <w:t xml:space="preserve">,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FF763E" w:rsidRPr="00E80DF2" w:rsidRDefault="00FF763E" w:rsidP="00405676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sz w:val="27"/>
          <w:szCs w:val="27"/>
          <w:lang w:val="ru-RU"/>
        </w:rPr>
        <w:t xml:space="preserve">Обязательства, вытекающие из </w:t>
      </w:r>
      <w:r w:rsidR="005B50BF">
        <w:rPr>
          <w:sz w:val="27"/>
          <w:szCs w:val="27"/>
          <w:lang w:val="ru-RU"/>
        </w:rPr>
        <w:t>муниципальных контрактов</w:t>
      </w:r>
      <w:r w:rsidRPr="00E80DF2">
        <w:rPr>
          <w:sz w:val="27"/>
          <w:szCs w:val="27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FF763E" w:rsidRPr="00E80DF2" w:rsidRDefault="00FF763E" w:rsidP="003F29A5">
      <w:pPr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BD3B67">
      <w:pPr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3</w:t>
      </w:r>
      <w:r w:rsidRPr="00E80DF2">
        <w:rPr>
          <w:b/>
          <w:sz w:val="27"/>
          <w:szCs w:val="27"/>
          <w:lang w:val="ru-RU"/>
        </w:rPr>
        <w:t xml:space="preserve">. </w:t>
      </w:r>
      <w:r w:rsidRPr="00E80DF2">
        <w:rPr>
          <w:sz w:val="27"/>
          <w:szCs w:val="27"/>
          <w:lang w:val="ru-RU"/>
        </w:rPr>
        <w:t>Органы местного самоуправления  муниципального образования «Карагайское сельское поселение» не вправе 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405676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  <w:lang w:val="ru-RU" w:eastAsia="ru-RU"/>
        </w:rPr>
      </w:pPr>
      <w:proofErr w:type="gramStart"/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4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bCs/>
          <w:sz w:val="27"/>
          <w:szCs w:val="27"/>
          <w:lang w:val="ru-RU" w:eastAsia="ru-RU"/>
        </w:rPr>
        <w:t>Установить, что неиспользован</w:t>
      </w:r>
      <w:r w:rsidR="00D95933" w:rsidRPr="00E80DF2">
        <w:rPr>
          <w:bCs/>
          <w:sz w:val="27"/>
          <w:szCs w:val="27"/>
          <w:lang w:val="ru-RU" w:eastAsia="ru-RU"/>
        </w:rPr>
        <w:t>ные по состоянию на 1 января 202</w:t>
      </w:r>
      <w:r w:rsidR="00744E60">
        <w:rPr>
          <w:bCs/>
          <w:sz w:val="27"/>
          <w:szCs w:val="27"/>
          <w:lang w:val="ru-RU" w:eastAsia="ru-RU"/>
        </w:rPr>
        <w:t>4</w:t>
      </w:r>
      <w:r w:rsidRPr="00E80DF2">
        <w:rPr>
          <w:bCs/>
          <w:sz w:val="27"/>
          <w:szCs w:val="27"/>
          <w:lang w:val="ru-RU" w:eastAsia="ru-RU"/>
        </w:rPr>
        <w:t xml:space="preserve"> года остатки межбюджетных трансфертов, имеющих целевое назначение</w:t>
      </w:r>
      <w:r w:rsidR="005B50BF">
        <w:rPr>
          <w:bCs/>
          <w:sz w:val="27"/>
          <w:szCs w:val="27"/>
          <w:lang w:val="ru-RU" w:eastAsia="ru-RU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</w:t>
      </w:r>
      <w:r w:rsidRPr="00E80DF2">
        <w:rPr>
          <w:bCs/>
          <w:sz w:val="27"/>
          <w:szCs w:val="27"/>
          <w:lang w:val="ru-RU" w:eastAsia="ru-RU"/>
        </w:rPr>
        <w:t>, предоставленных из бюджета МО «</w:t>
      </w:r>
      <w:proofErr w:type="spellStart"/>
      <w:r w:rsidRPr="00E80DF2">
        <w:rPr>
          <w:bCs/>
          <w:sz w:val="27"/>
          <w:szCs w:val="27"/>
          <w:lang w:val="ru-RU" w:eastAsia="ru-RU"/>
        </w:rPr>
        <w:t>Усть-Коксинский</w:t>
      </w:r>
      <w:proofErr w:type="spellEnd"/>
      <w:r w:rsidRPr="00E80DF2">
        <w:rPr>
          <w:bCs/>
          <w:sz w:val="27"/>
          <w:szCs w:val="27"/>
          <w:lang w:val="ru-RU" w:eastAsia="ru-RU"/>
        </w:rPr>
        <w:t xml:space="preserve"> район» РА  в бюджет муниципального образования «Карагайское сельское поселение », подлежат возврату в  </w:t>
      </w:r>
      <w:proofErr w:type="spellStart"/>
      <w:r w:rsidRPr="00E80DF2">
        <w:rPr>
          <w:bCs/>
          <w:sz w:val="27"/>
          <w:szCs w:val="27"/>
          <w:lang w:val="ru-RU" w:eastAsia="ru-RU"/>
        </w:rPr>
        <w:t>бюджетМО</w:t>
      </w:r>
      <w:proofErr w:type="spellEnd"/>
      <w:r w:rsidRPr="00E80DF2">
        <w:rPr>
          <w:bCs/>
          <w:sz w:val="27"/>
          <w:szCs w:val="27"/>
          <w:lang w:val="ru-RU" w:eastAsia="ru-RU"/>
        </w:rPr>
        <w:t xml:space="preserve"> «</w:t>
      </w:r>
      <w:proofErr w:type="spellStart"/>
      <w:r w:rsidRPr="00E80DF2">
        <w:rPr>
          <w:bCs/>
          <w:sz w:val="27"/>
          <w:szCs w:val="27"/>
          <w:lang w:val="ru-RU" w:eastAsia="ru-RU"/>
        </w:rPr>
        <w:t>Усть-Коксинский</w:t>
      </w:r>
      <w:proofErr w:type="spellEnd"/>
      <w:r w:rsidRPr="00E80DF2">
        <w:rPr>
          <w:bCs/>
          <w:sz w:val="27"/>
          <w:szCs w:val="27"/>
          <w:lang w:val="ru-RU" w:eastAsia="ru-RU"/>
        </w:rPr>
        <w:t xml:space="preserve"> район» РА  в течение первых 1</w:t>
      </w:r>
      <w:r w:rsidR="00A17CA2" w:rsidRPr="00E80DF2">
        <w:rPr>
          <w:bCs/>
          <w:sz w:val="27"/>
          <w:szCs w:val="27"/>
          <w:lang w:val="ru-RU" w:eastAsia="ru-RU"/>
        </w:rPr>
        <w:t>5</w:t>
      </w:r>
      <w:r w:rsidRPr="00E80DF2">
        <w:rPr>
          <w:bCs/>
          <w:sz w:val="27"/>
          <w:szCs w:val="27"/>
          <w:lang w:val="ru-RU" w:eastAsia="ru-RU"/>
        </w:rPr>
        <w:t xml:space="preserve"> рабочих</w:t>
      </w:r>
      <w:proofErr w:type="gramEnd"/>
      <w:r w:rsidRPr="00E80DF2">
        <w:rPr>
          <w:bCs/>
          <w:sz w:val="27"/>
          <w:szCs w:val="27"/>
          <w:lang w:val="ru-RU" w:eastAsia="ru-RU"/>
        </w:rPr>
        <w:t xml:space="preserve"> дней 20</w:t>
      </w:r>
      <w:r w:rsidR="00D95933" w:rsidRPr="00E80DF2">
        <w:rPr>
          <w:bCs/>
          <w:sz w:val="27"/>
          <w:szCs w:val="27"/>
          <w:lang w:val="ru-RU" w:eastAsia="ru-RU"/>
        </w:rPr>
        <w:t>2</w:t>
      </w:r>
      <w:r w:rsidR="006306F5">
        <w:rPr>
          <w:bCs/>
          <w:sz w:val="27"/>
          <w:szCs w:val="27"/>
          <w:lang w:val="ru-RU" w:eastAsia="ru-RU"/>
        </w:rPr>
        <w:t>4</w:t>
      </w:r>
      <w:r w:rsidRPr="00E80DF2">
        <w:rPr>
          <w:bCs/>
          <w:sz w:val="27"/>
          <w:szCs w:val="27"/>
          <w:lang w:val="ru-RU" w:eastAsia="ru-RU"/>
        </w:rPr>
        <w:t xml:space="preserve"> года.</w:t>
      </w:r>
    </w:p>
    <w:p w:rsidR="00FF763E" w:rsidRPr="00E80DF2" w:rsidRDefault="00FF763E" w:rsidP="003F29A5">
      <w:pPr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 xml:space="preserve"> Статья 1</w:t>
      </w:r>
      <w:r w:rsidR="00E80DF2" w:rsidRPr="00E80DF2">
        <w:rPr>
          <w:b/>
          <w:sz w:val="27"/>
          <w:szCs w:val="27"/>
          <w:lang w:val="ru-RU"/>
        </w:rPr>
        <w:t>5</w:t>
      </w:r>
      <w:r w:rsidRPr="00E80DF2">
        <w:rPr>
          <w:sz w:val="27"/>
          <w:szCs w:val="27"/>
          <w:lang w:val="ru-RU"/>
        </w:rPr>
        <w:t>. Нормативные правовые акты местного бюджета, не обеспеченные источниками финансирования в местном бюджете на 20</w:t>
      </w:r>
      <w:r w:rsidR="00D95933" w:rsidRPr="00E80DF2">
        <w:rPr>
          <w:sz w:val="27"/>
          <w:szCs w:val="27"/>
          <w:lang w:val="ru-RU"/>
        </w:rPr>
        <w:t>2</w:t>
      </w:r>
      <w:r w:rsidR="006306F5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год, не подлежат исполнению в 20</w:t>
      </w:r>
      <w:r w:rsidR="00D95933" w:rsidRPr="00E80DF2">
        <w:rPr>
          <w:sz w:val="27"/>
          <w:szCs w:val="27"/>
          <w:lang w:val="ru-RU"/>
        </w:rPr>
        <w:t>2</w:t>
      </w:r>
      <w:r w:rsidR="006306F5">
        <w:rPr>
          <w:sz w:val="27"/>
          <w:szCs w:val="27"/>
          <w:lang w:val="ru-RU"/>
        </w:rPr>
        <w:t>4</w:t>
      </w:r>
      <w:r w:rsidRPr="00E80DF2">
        <w:rPr>
          <w:sz w:val="27"/>
          <w:szCs w:val="27"/>
          <w:lang w:val="ru-RU"/>
        </w:rPr>
        <w:t xml:space="preserve"> году.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FF763E" w:rsidRPr="00E80DF2" w:rsidRDefault="00FF763E" w:rsidP="003F29A5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0DF2">
        <w:rPr>
          <w:rFonts w:ascii="Times New Roman" w:hAnsi="Times New Roman" w:cs="Times New Roman"/>
          <w:b/>
          <w:sz w:val="27"/>
          <w:szCs w:val="27"/>
        </w:rPr>
        <w:t>Статья  1</w:t>
      </w:r>
      <w:r w:rsidR="00E80DF2" w:rsidRPr="00E80DF2">
        <w:rPr>
          <w:rFonts w:ascii="Times New Roman" w:hAnsi="Times New Roman" w:cs="Times New Roman"/>
          <w:b/>
          <w:sz w:val="27"/>
          <w:szCs w:val="27"/>
        </w:rPr>
        <w:t>6</w:t>
      </w:r>
      <w:r w:rsidRPr="00E80DF2">
        <w:rPr>
          <w:rFonts w:ascii="Times New Roman" w:hAnsi="Times New Roman" w:cs="Times New Roman"/>
          <w:b/>
          <w:sz w:val="27"/>
          <w:szCs w:val="27"/>
        </w:rPr>
        <w:t>.</w:t>
      </w:r>
      <w:r w:rsidRPr="00E80DF2">
        <w:rPr>
          <w:rFonts w:ascii="Times New Roman" w:hAnsi="Times New Roman" w:cs="Times New Roman"/>
          <w:sz w:val="27"/>
          <w:szCs w:val="27"/>
        </w:rPr>
        <w:t xml:space="preserve"> Настоящее Решени</w:t>
      </w:r>
      <w:r w:rsidR="00D95933" w:rsidRPr="00E80DF2">
        <w:rPr>
          <w:rFonts w:ascii="Times New Roman" w:hAnsi="Times New Roman" w:cs="Times New Roman"/>
          <w:sz w:val="27"/>
          <w:szCs w:val="27"/>
        </w:rPr>
        <w:t>е вступает в силу с 1 января 202</w:t>
      </w:r>
      <w:r w:rsidR="00F7721D">
        <w:rPr>
          <w:rFonts w:ascii="Times New Roman" w:hAnsi="Times New Roman" w:cs="Times New Roman"/>
          <w:sz w:val="27"/>
          <w:szCs w:val="27"/>
        </w:rPr>
        <w:t>4</w:t>
      </w:r>
      <w:r w:rsidRPr="00E80DF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lang w:val="ru-RU"/>
        </w:rPr>
      </w:pP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 1</w:t>
      </w:r>
      <w:r w:rsidR="00E80DF2" w:rsidRPr="00E80DF2">
        <w:rPr>
          <w:b/>
          <w:sz w:val="27"/>
          <w:szCs w:val="27"/>
          <w:lang w:val="ru-RU"/>
        </w:rPr>
        <w:t>7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/>
        </w:rPr>
        <w:t xml:space="preserve"> Настоящее Решение подлежит обнародованию не позднее 10 дней после его подписания. </w:t>
      </w:r>
    </w:p>
    <w:p w:rsidR="00FF763E" w:rsidRPr="00E80DF2" w:rsidRDefault="00FF763E" w:rsidP="003F2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1C2116" w:rsidRPr="00E80DF2" w:rsidRDefault="00FF763E" w:rsidP="004F7EB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E80DF2">
        <w:rPr>
          <w:b/>
          <w:sz w:val="27"/>
          <w:szCs w:val="27"/>
          <w:lang w:val="ru-RU"/>
        </w:rPr>
        <w:t>Статья 1</w:t>
      </w:r>
      <w:r w:rsidR="00E80DF2" w:rsidRPr="00E80DF2">
        <w:rPr>
          <w:b/>
          <w:sz w:val="27"/>
          <w:szCs w:val="27"/>
          <w:lang w:val="ru-RU"/>
        </w:rPr>
        <w:t>8</w:t>
      </w:r>
      <w:r w:rsidRPr="00E80DF2">
        <w:rPr>
          <w:b/>
          <w:sz w:val="27"/>
          <w:szCs w:val="27"/>
          <w:lang w:val="ru-RU"/>
        </w:rPr>
        <w:t>.</w:t>
      </w:r>
      <w:r w:rsidRPr="00E80DF2">
        <w:rPr>
          <w:sz w:val="27"/>
          <w:szCs w:val="27"/>
          <w:lang w:val="ru-RU" w:eastAsia="ru-RU"/>
        </w:rPr>
        <w:t xml:space="preserve">В целях реализации настоящего Решения принять в двухмесячный срок со дня вступления его в законную силу соответствующие нормативные правовые </w:t>
      </w:r>
      <w:proofErr w:type="spellStart"/>
      <w:r w:rsidRPr="00E80DF2">
        <w:rPr>
          <w:sz w:val="27"/>
          <w:szCs w:val="27"/>
          <w:lang w:val="ru-RU" w:eastAsia="ru-RU"/>
        </w:rPr>
        <w:t>акты</w:t>
      </w:r>
      <w:r w:rsidRPr="00E80DF2">
        <w:rPr>
          <w:sz w:val="27"/>
          <w:szCs w:val="27"/>
          <w:lang w:val="ru-RU"/>
        </w:rPr>
        <w:t>местного</w:t>
      </w:r>
      <w:proofErr w:type="spellEnd"/>
      <w:r w:rsidRPr="00E80DF2">
        <w:rPr>
          <w:sz w:val="27"/>
          <w:szCs w:val="27"/>
          <w:lang w:val="ru-RU"/>
        </w:rPr>
        <w:t xml:space="preserve"> бюджета</w:t>
      </w:r>
      <w:r w:rsidRPr="00E80DF2">
        <w:rPr>
          <w:sz w:val="27"/>
          <w:szCs w:val="27"/>
          <w:lang w:val="ru-RU" w:eastAsia="ru-RU"/>
        </w:rPr>
        <w:t>.</w:t>
      </w:r>
    </w:p>
    <w:p w:rsidR="001C2116" w:rsidRPr="00E80DF2" w:rsidRDefault="001C2116" w:rsidP="005B1AB2">
      <w:pPr>
        <w:ind w:firstLine="720"/>
        <w:jc w:val="right"/>
        <w:rPr>
          <w:sz w:val="27"/>
          <w:szCs w:val="27"/>
          <w:lang w:val="ru-RU"/>
        </w:rPr>
      </w:pPr>
    </w:p>
    <w:p w:rsidR="00D33B65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 xml:space="preserve">Глава </w:t>
      </w:r>
    </w:p>
    <w:p w:rsidR="00D33B65" w:rsidRPr="00E80DF2" w:rsidRDefault="00FF763E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>Карагайско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го</w:t>
      </w:r>
      <w:r w:rsidRPr="00E80DF2">
        <w:rPr>
          <w:color w:val="434343"/>
          <w:spacing w:val="-2"/>
          <w:sz w:val="27"/>
          <w:szCs w:val="27"/>
          <w:lang w:val="ru-RU"/>
        </w:rPr>
        <w:t xml:space="preserve"> сельско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го</w:t>
      </w:r>
      <w:r w:rsidRPr="00E80DF2">
        <w:rPr>
          <w:color w:val="434343"/>
          <w:spacing w:val="-2"/>
          <w:sz w:val="27"/>
          <w:szCs w:val="27"/>
          <w:lang w:val="ru-RU"/>
        </w:rPr>
        <w:t xml:space="preserve"> поселени</w:t>
      </w:r>
      <w:r w:rsidR="00D33B65" w:rsidRPr="00E80DF2">
        <w:rPr>
          <w:color w:val="434343"/>
          <w:spacing w:val="-2"/>
          <w:sz w:val="27"/>
          <w:szCs w:val="27"/>
          <w:lang w:val="ru-RU"/>
        </w:rPr>
        <w:t>я</w:t>
      </w:r>
    </w:p>
    <w:p w:rsidR="00D33B65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>Усть-Коксинского района</w:t>
      </w:r>
    </w:p>
    <w:p w:rsidR="00FF763E" w:rsidRPr="00E80DF2" w:rsidRDefault="00D33B65" w:rsidP="001C2116">
      <w:pPr>
        <w:shd w:val="clear" w:color="auto" w:fill="FFFFFF"/>
        <w:spacing w:before="77"/>
        <w:ind w:left="509"/>
        <w:rPr>
          <w:color w:val="434343"/>
          <w:spacing w:val="-2"/>
          <w:sz w:val="27"/>
          <w:szCs w:val="27"/>
          <w:lang w:val="ru-RU"/>
        </w:rPr>
      </w:pPr>
      <w:r w:rsidRPr="00E80DF2">
        <w:rPr>
          <w:color w:val="434343"/>
          <w:spacing w:val="-2"/>
          <w:sz w:val="27"/>
          <w:szCs w:val="27"/>
          <w:lang w:val="ru-RU"/>
        </w:rPr>
        <w:t xml:space="preserve">Республики Алтай                            </w:t>
      </w:r>
      <w:r w:rsidR="00FF763E" w:rsidRPr="00E80DF2">
        <w:rPr>
          <w:color w:val="434343"/>
          <w:spacing w:val="-2"/>
          <w:sz w:val="27"/>
          <w:szCs w:val="27"/>
          <w:lang w:val="ru-RU"/>
        </w:rPr>
        <w:t xml:space="preserve">  ____________________            </w:t>
      </w:r>
      <w:r w:rsidR="00717BE7" w:rsidRPr="00E80DF2">
        <w:rPr>
          <w:color w:val="434343"/>
          <w:spacing w:val="-2"/>
          <w:sz w:val="27"/>
          <w:szCs w:val="27"/>
          <w:lang w:val="ru-RU"/>
        </w:rPr>
        <w:t xml:space="preserve">Э.А. </w:t>
      </w:r>
      <w:proofErr w:type="spellStart"/>
      <w:r w:rsidR="00717BE7" w:rsidRPr="00E80DF2">
        <w:rPr>
          <w:color w:val="434343"/>
          <w:spacing w:val="-2"/>
          <w:sz w:val="27"/>
          <w:szCs w:val="27"/>
          <w:lang w:val="ru-RU"/>
        </w:rPr>
        <w:t>Ерелина</w:t>
      </w:r>
      <w:proofErr w:type="spellEnd"/>
    </w:p>
    <w:sectPr w:rsidR="00FF763E" w:rsidRPr="00E80DF2" w:rsidSect="00B64BA0">
      <w:footerReference w:type="even" r:id="rId8"/>
      <w:footerReference w:type="default" r:id="rId9"/>
      <w:pgSz w:w="11906" w:h="16838"/>
      <w:pgMar w:top="709" w:right="84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2D" w:rsidRDefault="0099172D">
      <w:r>
        <w:separator/>
      </w:r>
    </w:p>
  </w:endnote>
  <w:endnote w:type="continuationSeparator" w:id="0">
    <w:p w:rsidR="0099172D" w:rsidRDefault="0099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CA57DA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E" w:rsidRDefault="00CA57DA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F76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3C9">
      <w:rPr>
        <w:rStyle w:val="aa"/>
        <w:noProof/>
      </w:rPr>
      <w:t>2</w:t>
    </w:r>
    <w:r>
      <w:rPr>
        <w:rStyle w:val="aa"/>
      </w:rPr>
      <w:fldChar w:fldCharType="end"/>
    </w:r>
  </w:p>
  <w:p w:rsidR="00FF763E" w:rsidRDefault="00FF763E" w:rsidP="003D58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2D" w:rsidRDefault="0099172D">
      <w:r>
        <w:separator/>
      </w:r>
    </w:p>
  </w:footnote>
  <w:footnote w:type="continuationSeparator" w:id="0">
    <w:p w:rsidR="0099172D" w:rsidRDefault="0099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BA2"/>
    <w:multiLevelType w:val="hybridMultilevel"/>
    <w:tmpl w:val="A0B6D386"/>
    <w:lvl w:ilvl="0" w:tplc="F8081130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9FF190D"/>
    <w:multiLevelType w:val="hybridMultilevel"/>
    <w:tmpl w:val="A4FABD3E"/>
    <w:lvl w:ilvl="0" w:tplc="12468DB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B414D7"/>
    <w:multiLevelType w:val="hybridMultilevel"/>
    <w:tmpl w:val="1EF86CD0"/>
    <w:lvl w:ilvl="0" w:tplc="35F429F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06C40BC"/>
    <w:multiLevelType w:val="hybridMultilevel"/>
    <w:tmpl w:val="F7E6F802"/>
    <w:lvl w:ilvl="0" w:tplc="0B10B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75760A94"/>
    <w:multiLevelType w:val="multilevel"/>
    <w:tmpl w:val="5D1A4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78B462DC"/>
    <w:multiLevelType w:val="hybridMultilevel"/>
    <w:tmpl w:val="21CCFD1E"/>
    <w:lvl w:ilvl="0" w:tplc="F4701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D96"/>
    <w:rsid w:val="00000025"/>
    <w:rsid w:val="0000297B"/>
    <w:rsid w:val="00010F30"/>
    <w:rsid w:val="0001235E"/>
    <w:rsid w:val="00013618"/>
    <w:rsid w:val="000172F6"/>
    <w:rsid w:val="00017CB4"/>
    <w:rsid w:val="00020388"/>
    <w:rsid w:val="00023BDC"/>
    <w:rsid w:val="00025878"/>
    <w:rsid w:val="00027045"/>
    <w:rsid w:val="000278E5"/>
    <w:rsid w:val="00027DE6"/>
    <w:rsid w:val="00030799"/>
    <w:rsid w:val="00034D01"/>
    <w:rsid w:val="000361AE"/>
    <w:rsid w:val="00041025"/>
    <w:rsid w:val="000459C4"/>
    <w:rsid w:val="0004734A"/>
    <w:rsid w:val="000612D5"/>
    <w:rsid w:val="00076B78"/>
    <w:rsid w:val="00077221"/>
    <w:rsid w:val="00085619"/>
    <w:rsid w:val="00095C43"/>
    <w:rsid w:val="00096B60"/>
    <w:rsid w:val="00097923"/>
    <w:rsid w:val="000A281D"/>
    <w:rsid w:val="000A3288"/>
    <w:rsid w:val="000A3581"/>
    <w:rsid w:val="000A4502"/>
    <w:rsid w:val="000B0A84"/>
    <w:rsid w:val="000B7146"/>
    <w:rsid w:val="000B7FD3"/>
    <w:rsid w:val="000C2973"/>
    <w:rsid w:val="000C2D9C"/>
    <w:rsid w:val="000C33E1"/>
    <w:rsid w:val="000C35BC"/>
    <w:rsid w:val="000C5A22"/>
    <w:rsid w:val="000D062B"/>
    <w:rsid w:val="000F21F1"/>
    <w:rsid w:val="000F29EE"/>
    <w:rsid w:val="00101305"/>
    <w:rsid w:val="001111E6"/>
    <w:rsid w:val="0012655A"/>
    <w:rsid w:val="00127654"/>
    <w:rsid w:val="001277E6"/>
    <w:rsid w:val="00132032"/>
    <w:rsid w:val="00133FA4"/>
    <w:rsid w:val="0014373B"/>
    <w:rsid w:val="001454B6"/>
    <w:rsid w:val="001477FB"/>
    <w:rsid w:val="00147A02"/>
    <w:rsid w:val="00147DEE"/>
    <w:rsid w:val="00147E37"/>
    <w:rsid w:val="001504E1"/>
    <w:rsid w:val="00150B37"/>
    <w:rsid w:val="00150E21"/>
    <w:rsid w:val="001533FA"/>
    <w:rsid w:val="00157B1D"/>
    <w:rsid w:val="00167FB9"/>
    <w:rsid w:val="0017019C"/>
    <w:rsid w:val="00177AAB"/>
    <w:rsid w:val="00182170"/>
    <w:rsid w:val="001864C1"/>
    <w:rsid w:val="00190750"/>
    <w:rsid w:val="00190DD2"/>
    <w:rsid w:val="00192F54"/>
    <w:rsid w:val="00193904"/>
    <w:rsid w:val="001A314B"/>
    <w:rsid w:val="001A61ED"/>
    <w:rsid w:val="001B3FC1"/>
    <w:rsid w:val="001C2116"/>
    <w:rsid w:val="001C3323"/>
    <w:rsid w:val="001C6CA3"/>
    <w:rsid w:val="001C6E8C"/>
    <w:rsid w:val="001D2F82"/>
    <w:rsid w:val="001E0A05"/>
    <w:rsid w:val="001E50C1"/>
    <w:rsid w:val="001E5907"/>
    <w:rsid w:val="001E73C6"/>
    <w:rsid w:val="001F02CE"/>
    <w:rsid w:val="001F2713"/>
    <w:rsid w:val="001F33A4"/>
    <w:rsid w:val="001F5F13"/>
    <w:rsid w:val="001F7232"/>
    <w:rsid w:val="00200CDA"/>
    <w:rsid w:val="0020792F"/>
    <w:rsid w:val="00207FC2"/>
    <w:rsid w:val="0021014D"/>
    <w:rsid w:val="00211717"/>
    <w:rsid w:val="00217799"/>
    <w:rsid w:val="00220E1C"/>
    <w:rsid w:val="002230FB"/>
    <w:rsid w:val="002273B9"/>
    <w:rsid w:val="002321A3"/>
    <w:rsid w:val="002342AF"/>
    <w:rsid w:val="002470AA"/>
    <w:rsid w:val="00247FED"/>
    <w:rsid w:val="00256DBC"/>
    <w:rsid w:val="00262B66"/>
    <w:rsid w:val="00274E2D"/>
    <w:rsid w:val="00281154"/>
    <w:rsid w:val="00281C3E"/>
    <w:rsid w:val="00281EFB"/>
    <w:rsid w:val="002829F4"/>
    <w:rsid w:val="00284479"/>
    <w:rsid w:val="00292D5D"/>
    <w:rsid w:val="002953BF"/>
    <w:rsid w:val="002A01E5"/>
    <w:rsid w:val="002A107E"/>
    <w:rsid w:val="002A3821"/>
    <w:rsid w:val="002B5BD8"/>
    <w:rsid w:val="002B5F05"/>
    <w:rsid w:val="002B5F9A"/>
    <w:rsid w:val="002B776F"/>
    <w:rsid w:val="002B7D6E"/>
    <w:rsid w:val="002C0018"/>
    <w:rsid w:val="002C181A"/>
    <w:rsid w:val="002C2FFE"/>
    <w:rsid w:val="002C3B4C"/>
    <w:rsid w:val="002D5131"/>
    <w:rsid w:val="002E14E2"/>
    <w:rsid w:val="002E6BDD"/>
    <w:rsid w:val="002F2C66"/>
    <w:rsid w:val="002F5107"/>
    <w:rsid w:val="002F69CB"/>
    <w:rsid w:val="002F7991"/>
    <w:rsid w:val="00300EA4"/>
    <w:rsid w:val="0030101B"/>
    <w:rsid w:val="00307B7E"/>
    <w:rsid w:val="00310127"/>
    <w:rsid w:val="00313629"/>
    <w:rsid w:val="003164CA"/>
    <w:rsid w:val="00317224"/>
    <w:rsid w:val="00322B1E"/>
    <w:rsid w:val="00323C35"/>
    <w:rsid w:val="0032408C"/>
    <w:rsid w:val="00325D6F"/>
    <w:rsid w:val="00332C60"/>
    <w:rsid w:val="0033347C"/>
    <w:rsid w:val="00336348"/>
    <w:rsid w:val="00337DE6"/>
    <w:rsid w:val="00340511"/>
    <w:rsid w:val="00345F66"/>
    <w:rsid w:val="00352307"/>
    <w:rsid w:val="0036099B"/>
    <w:rsid w:val="0037043F"/>
    <w:rsid w:val="00371F30"/>
    <w:rsid w:val="00374F83"/>
    <w:rsid w:val="003761A1"/>
    <w:rsid w:val="0038185B"/>
    <w:rsid w:val="00382D0E"/>
    <w:rsid w:val="003830AB"/>
    <w:rsid w:val="00385431"/>
    <w:rsid w:val="003855EB"/>
    <w:rsid w:val="00387AF8"/>
    <w:rsid w:val="00391BA4"/>
    <w:rsid w:val="00393372"/>
    <w:rsid w:val="003A21C1"/>
    <w:rsid w:val="003A2E3B"/>
    <w:rsid w:val="003B443B"/>
    <w:rsid w:val="003C3237"/>
    <w:rsid w:val="003C6C55"/>
    <w:rsid w:val="003C6E04"/>
    <w:rsid w:val="003D2254"/>
    <w:rsid w:val="003D283A"/>
    <w:rsid w:val="003D4C61"/>
    <w:rsid w:val="003D5898"/>
    <w:rsid w:val="003D5B01"/>
    <w:rsid w:val="003E2C2C"/>
    <w:rsid w:val="003E38B4"/>
    <w:rsid w:val="003F0063"/>
    <w:rsid w:val="003F29A5"/>
    <w:rsid w:val="003F5BF4"/>
    <w:rsid w:val="003F7892"/>
    <w:rsid w:val="00400D19"/>
    <w:rsid w:val="00401CD9"/>
    <w:rsid w:val="00405166"/>
    <w:rsid w:val="00405676"/>
    <w:rsid w:val="00410443"/>
    <w:rsid w:val="00413162"/>
    <w:rsid w:val="00413353"/>
    <w:rsid w:val="00413B7A"/>
    <w:rsid w:val="00414BBA"/>
    <w:rsid w:val="00414E81"/>
    <w:rsid w:val="00414F9B"/>
    <w:rsid w:val="0042209A"/>
    <w:rsid w:val="00426AAC"/>
    <w:rsid w:val="0042705A"/>
    <w:rsid w:val="00431406"/>
    <w:rsid w:val="00434A84"/>
    <w:rsid w:val="0044341E"/>
    <w:rsid w:val="00452435"/>
    <w:rsid w:val="0045395C"/>
    <w:rsid w:val="00453B19"/>
    <w:rsid w:val="00460190"/>
    <w:rsid w:val="004606EA"/>
    <w:rsid w:val="0046155E"/>
    <w:rsid w:val="0046358B"/>
    <w:rsid w:val="00464AA9"/>
    <w:rsid w:val="00474A8C"/>
    <w:rsid w:val="00495AB3"/>
    <w:rsid w:val="004966E5"/>
    <w:rsid w:val="004A0EDB"/>
    <w:rsid w:val="004B0186"/>
    <w:rsid w:val="004B4DF1"/>
    <w:rsid w:val="004B74E5"/>
    <w:rsid w:val="004C57FD"/>
    <w:rsid w:val="004C6C34"/>
    <w:rsid w:val="004C72C6"/>
    <w:rsid w:val="004D0AF4"/>
    <w:rsid w:val="004D49C1"/>
    <w:rsid w:val="004E29BD"/>
    <w:rsid w:val="004E477B"/>
    <w:rsid w:val="004E4F7D"/>
    <w:rsid w:val="004E66E1"/>
    <w:rsid w:val="004F7EB5"/>
    <w:rsid w:val="0050065E"/>
    <w:rsid w:val="005038BF"/>
    <w:rsid w:val="005043FD"/>
    <w:rsid w:val="00504716"/>
    <w:rsid w:val="00505B61"/>
    <w:rsid w:val="00506886"/>
    <w:rsid w:val="0050707A"/>
    <w:rsid w:val="00513A02"/>
    <w:rsid w:val="00514749"/>
    <w:rsid w:val="00524431"/>
    <w:rsid w:val="00531DB2"/>
    <w:rsid w:val="00536175"/>
    <w:rsid w:val="005376FC"/>
    <w:rsid w:val="0054161F"/>
    <w:rsid w:val="00544598"/>
    <w:rsid w:val="0054462A"/>
    <w:rsid w:val="00550D09"/>
    <w:rsid w:val="00551337"/>
    <w:rsid w:val="00555CF9"/>
    <w:rsid w:val="00557275"/>
    <w:rsid w:val="00561EF2"/>
    <w:rsid w:val="00565EBB"/>
    <w:rsid w:val="00566ABD"/>
    <w:rsid w:val="00570EA8"/>
    <w:rsid w:val="00574A34"/>
    <w:rsid w:val="00582DD8"/>
    <w:rsid w:val="00583297"/>
    <w:rsid w:val="005845CC"/>
    <w:rsid w:val="005936D6"/>
    <w:rsid w:val="005A2351"/>
    <w:rsid w:val="005B18A7"/>
    <w:rsid w:val="005B1AB2"/>
    <w:rsid w:val="005B2616"/>
    <w:rsid w:val="005B50BF"/>
    <w:rsid w:val="005C5FE7"/>
    <w:rsid w:val="005D5F94"/>
    <w:rsid w:val="005E352F"/>
    <w:rsid w:val="005E3ED7"/>
    <w:rsid w:val="005F1139"/>
    <w:rsid w:val="006001A5"/>
    <w:rsid w:val="00601E9A"/>
    <w:rsid w:val="006025FF"/>
    <w:rsid w:val="006162B1"/>
    <w:rsid w:val="006214A4"/>
    <w:rsid w:val="00623EFB"/>
    <w:rsid w:val="00625588"/>
    <w:rsid w:val="0062659F"/>
    <w:rsid w:val="006306F5"/>
    <w:rsid w:val="00630A95"/>
    <w:rsid w:val="00634A1F"/>
    <w:rsid w:val="0064272E"/>
    <w:rsid w:val="006512DF"/>
    <w:rsid w:val="00652406"/>
    <w:rsid w:val="0065506D"/>
    <w:rsid w:val="00655DB5"/>
    <w:rsid w:val="0065640B"/>
    <w:rsid w:val="00661614"/>
    <w:rsid w:val="00662614"/>
    <w:rsid w:val="006653F4"/>
    <w:rsid w:val="006678DA"/>
    <w:rsid w:val="0067274F"/>
    <w:rsid w:val="006767A4"/>
    <w:rsid w:val="00681E69"/>
    <w:rsid w:val="00684B95"/>
    <w:rsid w:val="00696650"/>
    <w:rsid w:val="00697967"/>
    <w:rsid w:val="006A18C2"/>
    <w:rsid w:val="006A2835"/>
    <w:rsid w:val="006A78B5"/>
    <w:rsid w:val="006B5831"/>
    <w:rsid w:val="006C1E85"/>
    <w:rsid w:val="006C56F4"/>
    <w:rsid w:val="006C5762"/>
    <w:rsid w:val="006C77D0"/>
    <w:rsid w:val="006D2508"/>
    <w:rsid w:val="006D265B"/>
    <w:rsid w:val="006D68AB"/>
    <w:rsid w:val="006D7704"/>
    <w:rsid w:val="006E2CE3"/>
    <w:rsid w:val="006E6D3F"/>
    <w:rsid w:val="006F2975"/>
    <w:rsid w:val="006F67BE"/>
    <w:rsid w:val="0070174E"/>
    <w:rsid w:val="00707134"/>
    <w:rsid w:val="007073BF"/>
    <w:rsid w:val="00707895"/>
    <w:rsid w:val="00715CA8"/>
    <w:rsid w:val="00715EFB"/>
    <w:rsid w:val="00716671"/>
    <w:rsid w:val="007177F7"/>
    <w:rsid w:val="00717BE7"/>
    <w:rsid w:val="007231B6"/>
    <w:rsid w:val="007338DB"/>
    <w:rsid w:val="0074300D"/>
    <w:rsid w:val="00744E60"/>
    <w:rsid w:val="00751624"/>
    <w:rsid w:val="00754139"/>
    <w:rsid w:val="00754A3F"/>
    <w:rsid w:val="00755B9D"/>
    <w:rsid w:val="007610F4"/>
    <w:rsid w:val="00777D2E"/>
    <w:rsid w:val="00780872"/>
    <w:rsid w:val="00781A67"/>
    <w:rsid w:val="00793B13"/>
    <w:rsid w:val="007962DC"/>
    <w:rsid w:val="0079659A"/>
    <w:rsid w:val="007A23F2"/>
    <w:rsid w:val="007B0CE2"/>
    <w:rsid w:val="007B3BA8"/>
    <w:rsid w:val="007B438F"/>
    <w:rsid w:val="007B5E7D"/>
    <w:rsid w:val="007D055A"/>
    <w:rsid w:val="007D2AA0"/>
    <w:rsid w:val="007D4AC0"/>
    <w:rsid w:val="007E0281"/>
    <w:rsid w:val="007E1030"/>
    <w:rsid w:val="007E118D"/>
    <w:rsid w:val="007E268C"/>
    <w:rsid w:val="007E46F8"/>
    <w:rsid w:val="007F16A2"/>
    <w:rsid w:val="007F2DF2"/>
    <w:rsid w:val="007F3FE9"/>
    <w:rsid w:val="007F5485"/>
    <w:rsid w:val="0080025E"/>
    <w:rsid w:val="00800E8C"/>
    <w:rsid w:val="00801182"/>
    <w:rsid w:val="00804864"/>
    <w:rsid w:val="00811008"/>
    <w:rsid w:val="008118DC"/>
    <w:rsid w:val="00812AFC"/>
    <w:rsid w:val="00813870"/>
    <w:rsid w:val="00813AC3"/>
    <w:rsid w:val="00816006"/>
    <w:rsid w:val="008257B4"/>
    <w:rsid w:val="008323AF"/>
    <w:rsid w:val="00835D38"/>
    <w:rsid w:val="00843DAA"/>
    <w:rsid w:val="00846398"/>
    <w:rsid w:val="00852C4D"/>
    <w:rsid w:val="008649C1"/>
    <w:rsid w:val="00865343"/>
    <w:rsid w:val="008658F3"/>
    <w:rsid w:val="0086718B"/>
    <w:rsid w:val="0087569F"/>
    <w:rsid w:val="00881401"/>
    <w:rsid w:val="0088494D"/>
    <w:rsid w:val="00893446"/>
    <w:rsid w:val="0089592E"/>
    <w:rsid w:val="00897704"/>
    <w:rsid w:val="008A0C77"/>
    <w:rsid w:val="008A49FB"/>
    <w:rsid w:val="008A7C3E"/>
    <w:rsid w:val="008B0F93"/>
    <w:rsid w:val="008B214E"/>
    <w:rsid w:val="008C0B51"/>
    <w:rsid w:val="008C1158"/>
    <w:rsid w:val="008C274F"/>
    <w:rsid w:val="008D1820"/>
    <w:rsid w:val="008D541A"/>
    <w:rsid w:val="008E02D6"/>
    <w:rsid w:val="008E1562"/>
    <w:rsid w:val="008E5579"/>
    <w:rsid w:val="008F33C7"/>
    <w:rsid w:val="008F39D7"/>
    <w:rsid w:val="008F3E4A"/>
    <w:rsid w:val="008F7192"/>
    <w:rsid w:val="008F77F3"/>
    <w:rsid w:val="008F7B48"/>
    <w:rsid w:val="009050FF"/>
    <w:rsid w:val="00905C9B"/>
    <w:rsid w:val="009060E5"/>
    <w:rsid w:val="00916066"/>
    <w:rsid w:val="009236BE"/>
    <w:rsid w:val="00932E30"/>
    <w:rsid w:val="00932E52"/>
    <w:rsid w:val="00933661"/>
    <w:rsid w:val="00934610"/>
    <w:rsid w:val="00940292"/>
    <w:rsid w:val="00965F31"/>
    <w:rsid w:val="0097115B"/>
    <w:rsid w:val="0097302B"/>
    <w:rsid w:val="00977544"/>
    <w:rsid w:val="00977A55"/>
    <w:rsid w:val="00980A9F"/>
    <w:rsid w:val="00982420"/>
    <w:rsid w:val="009828B1"/>
    <w:rsid w:val="00986573"/>
    <w:rsid w:val="0099172D"/>
    <w:rsid w:val="0099574A"/>
    <w:rsid w:val="00997C57"/>
    <w:rsid w:val="009A2BE6"/>
    <w:rsid w:val="009A4E68"/>
    <w:rsid w:val="009A68FE"/>
    <w:rsid w:val="009A7B41"/>
    <w:rsid w:val="009B049E"/>
    <w:rsid w:val="009B193D"/>
    <w:rsid w:val="009B1D5A"/>
    <w:rsid w:val="009B5806"/>
    <w:rsid w:val="009B6970"/>
    <w:rsid w:val="009C6AEC"/>
    <w:rsid w:val="009D022E"/>
    <w:rsid w:val="009D63BB"/>
    <w:rsid w:val="009D7845"/>
    <w:rsid w:val="009E7E9B"/>
    <w:rsid w:val="00A00BF0"/>
    <w:rsid w:val="00A01658"/>
    <w:rsid w:val="00A0308E"/>
    <w:rsid w:val="00A03C26"/>
    <w:rsid w:val="00A052C7"/>
    <w:rsid w:val="00A05E08"/>
    <w:rsid w:val="00A07790"/>
    <w:rsid w:val="00A175C5"/>
    <w:rsid w:val="00A17CA2"/>
    <w:rsid w:val="00A21978"/>
    <w:rsid w:val="00A227A8"/>
    <w:rsid w:val="00A316DE"/>
    <w:rsid w:val="00A40C85"/>
    <w:rsid w:val="00A455ED"/>
    <w:rsid w:val="00A47F6B"/>
    <w:rsid w:val="00A60A73"/>
    <w:rsid w:val="00A710F5"/>
    <w:rsid w:val="00A75520"/>
    <w:rsid w:val="00A75B22"/>
    <w:rsid w:val="00A7768E"/>
    <w:rsid w:val="00A822D0"/>
    <w:rsid w:val="00A83040"/>
    <w:rsid w:val="00A867C1"/>
    <w:rsid w:val="00A9330F"/>
    <w:rsid w:val="00A96175"/>
    <w:rsid w:val="00AA1D60"/>
    <w:rsid w:val="00AA4AA0"/>
    <w:rsid w:val="00AA6BA5"/>
    <w:rsid w:val="00AB0F1A"/>
    <w:rsid w:val="00AB46F2"/>
    <w:rsid w:val="00AB52D1"/>
    <w:rsid w:val="00AB6470"/>
    <w:rsid w:val="00AC0726"/>
    <w:rsid w:val="00AC744E"/>
    <w:rsid w:val="00AC7550"/>
    <w:rsid w:val="00AD6F22"/>
    <w:rsid w:val="00AD798D"/>
    <w:rsid w:val="00AE198F"/>
    <w:rsid w:val="00AE573B"/>
    <w:rsid w:val="00AE73E5"/>
    <w:rsid w:val="00AF09F6"/>
    <w:rsid w:val="00AF133E"/>
    <w:rsid w:val="00B00217"/>
    <w:rsid w:val="00B0069B"/>
    <w:rsid w:val="00B018EC"/>
    <w:rsid w:val="00B01D8B"/>
    <w:rsid w:val="00B05217"/>
    <w:rsid w:val="00B06BA4"/>
    <w:rsid w:val="00B1069C"/>
    <w:rsid w:val="00B13597"/>
    <w:rsid w:val="00B13655"/>
    <w:rsid w:val="00B13BD1"/>
    <w:rsid w:val="00B13FA1"/>
    <w:rsid w:val="00B233C7"/>
    <w:rsid w:val="00B26570"/>
    <w:rsid w:val="00B432F2"/>
    <w:rsid w:val="00B44F9D"/>
    <w:rsid w:val="00B453BD"/>
    <w:rsid w:val="00B456A5"/>
    <w:rsid w:val="00B64BA0"/>
    <w:rsid w:val="00B663C9"/>
    <w:rsid w:val="00B676FB"/>
    <w:rsid w:val="00B71181"/>
    <w:rsid w:val="00B7152C"/>
    <w:rsid w:val="00B71CA9"/>
    <w:rsid w:val="00B73337"/>
    <w:rsid w:val="00B8201E"/>
    <w:rsid w:val="00B902D9"/>
    <w:rsid w:val="00B905AD"/>
    <w:rsid w:val="00B93966"/>
    <w:rsid w:val="00B94F4A"/>
    <w:rsid w:val="00BA176E"/>
    <w:rsid w:val="00BA70EE"/>
    <w:rsid w:val="00BB04E6"/>
    <w:rsid w:val="00BB54A2"/>
    <w:rsid w:val="00BB7227"/>
    <w:rsid w:val="00BB7F9C"/>
    <w:rsid w:val="00BC0202"/>
    <w:rsid w:val="00BC0FE9"/>
    <w:rsid w:val="00BC493C"/>
    <w:rsid w:val="00BC4F3B"/>
    <w:rsid w:val="00BC72AF"/>
    <w:rsid w:val="00BD28C4"/>
    <w:rsid w:val="00BD3B67"/>
    <w:rsid w:val="00BD3C49"/>
    <w:rsid w:val="00BF14A4"/>
    <w:rsid w:val="00BF3E9B"/>
    <w:rsid w:val="00BF7B85"/>
    <w:rsid w:val="00C0012B"/>
    <w:rsid w:val="00C03663"/>
    <w:rsid w:val="00C036F8"/>
    <w:rsid w:val="00C03A9C"/>
    <w:rsid w:val="00C10C1E"/>
    <w:rsid w:val="00C12396"/>
    <w:rsid w:val="00C13D9F"/>
    <w:rsid w:val="00C14DBC"/>
    <w:rsid w:val="00C17A51"/>
    <w:rsid w:val="00C2087E"/>
    <w:rsid w:val="00C24A31"/>
    <w:rsid w:val="00C25583"/>
    <w:rsid w:val="00C42C08"/>
    <w:rsid w:val="00C4584C"/>
    <w:rsid w:val="00C521BA"/>
    <w:rsid w:val="00C555CB"/>
    <w:rsid w:val="00C557FC"/>
    <w:rsid w:val="00C638B2"/>
    <w:rsid w:val="00C715A0"/>
    <w:rsid w:val="00C72BA5"/>
    <w:rsid w:val="00C73155"/>
    <w:rsid w:val="00C7353D"/>
    <w:rsid w:val="00C77548"/>
    <w:rsid w:val="00C820CF"/>
    <w:rsid w:val="00C83164"/>
    <w:rsid w:val="00C83CF7"/>
    <w:rsid w:val="00C95230"/>
    <w:rsid w:val="00C958C3"/>
    <w:rsid w:val="00CA13D2"/>
    <w:rsid w:val="00CA1DC1"/>
    <w:rsid w:val="00CA4482"/>
    <w:rsid w:val="00CA52ED"/>
    <w:rsid w:val="00CA57DA"/>
    <w:rsid w:val="00CA5D9D"/>
    <w:rsid w:val="00CA73BC"/>
    <w:rsid w:val="00CB7A98"/>
    <w:rsid w:val="00CB7C66"/>
    <w:rsid w:val="00CC1DC9"/>
    <w:rsid w:val="00CC22FB"/>
    <w:rsid w:val="00CC2D12"/>
    <w:rsid w:val="00CC3C25"/>
    <w:rsid w:val="00CD2943"/>
    <w:rsid w:val="00CE5527"/>
    <w:rsid w:val="00CF2DED"/>
    <w:rsid w:val="00CF663A"/>
    <w:rsid w:val="00D0089B"/>
    <w:rsid w:val="00D01E2A"/>
    <w:rsid w:val="00D07287"/>
    <w:rsid w:val="00D16F6A"/>
    <w:rsid w:val="00D21E80"/>
    <w:rsid w:val="00D25E45"/>
    <w:rsid w:val="00D311A4"/>
    <w:rsid w:val="00D31839"/>
    <w:rsid w:val="00D33B65"/>
    <w:rsid w:val="00D43A43"/>
    <w:rsid w:val="00D510E6"/>
    <w:rsid w:val="00D520DD"/>
    <w:rsid w:val="00D534A6"/>
    <w:rsid w:val="00D53F00"/>
    <w:rsid w:val="00D576FE"/>
    <w:rsid w:val="00D57F1D"/>
    <w:rsid w:val="00D67FC9"/>
    <w:rsid w:val="00D705BD"/>
    <w:rsid w:val="00D76B8B"/>
    <w:rsid w:val="00D77873"/>
    <w:rsid w:val="00D84D4B"/>
    <w:rsid w:val="00D867EB"/>
    <w:rsid w:val="00D87092"/>
    <w:rsid w:val="00D874CD"/>
    <w:rsid w:val="00D9095D"/>
    <w:rsid w:val="00D909D3"/>
    <w:rsid w:val="00D916AA"/>
    <w:rsid w:val="00D95933"/>
    <w:rsid w:val="00D95B5D"/>
    <w:rsid w:val="00D972AC"/>
    <w:rsid w:val="00D97FD7"/>
    <w:rsid w:val="00DA1CD0"/>
    <w:rsid w:val="00DA3809"/>
    <w:rsid w:val="00DA3E27"/>
    <w:rsid w:val="00DA5E32"/>
    <w:rsid w:val="00DA67F1"/>
    <w:rsid w:val="00DB183E"/>
    <w:rsid w:val="00DB5966"/>
    <w:rsid w:val="00DC0A2B"/>
    <w:rsid w:val="00DC3E47"/>
    <w:rsid w:val="00DC5D7A"/>
    <w:rsid w:val="00DD3769"/>
    <w:rsid w:val="00DF0F10"/>
    <w:rsid w:val="00DF0FB8"/>
    <w:rsid w:val="00DF10D6"/>
    <w:rsid w:val="00DF1A97"/>
    <w:rsid w:val="00DF6028"/>
    <w:rsid w:val="00E100B2"/>
    <w:rsid w:val="00E10B81"/>
    <w:rsid w:val="00E11359"/>
    <w:rsid w:val="00E120AE"/>
    <w:rsid w:val="00E12D60"/>
    <w:rsid w:val="00E17331"/>
    <w:rsid w:val="00E26D11"/>
    <w:rsid w:val="00E270F4"/>
    <w:rsid w:val="00E27412"/>
    <w:rsid w:val="00E31437"/>
    <w:rsid w:val="00E448D6"/>
    <w:rsid w:val="00E46627"/>
    <w:rsid w:val="00E46F22"/>
    <w:rsid w:val="00E552C5"/>
    <w:rsid w:val="00E56BBC"/>
    <w:rsid w:val="00E63179"/>
    <w:rsid w:val="00E63F94"/>
    <w:rsid w:val="00E727C9"/>
    <w:rsid w:val="00E74A71"/>
    <w:rsid w:val="00E765C8"/>
    <w:rsid w:val="00E80182"/>
    <w:rsid w:val="00E8030C"/>
    <w:rsid w:val="00E80DF2"/>
    <w:rsid w:val="00E81078"/>
    <w:rsid w:val="00E8187A"/>
    <w:rsid w:val="00E832A9"/>
    <w:rsid w:val="00E836FF"/>
    <w:rsid w:val="00E85010"/>
    <w:rsid w:val="00E87863"/>
    <w:rsid w:val="00E907E2"/>
    <w:rsid w:val="00E93BB7"/>
    <w:rsid w:val="00E96502"/>
    <w:rsid w:val="00EA04F2"/>
    <w:rsid w:val="00EA2BBE"/>
    <w:rsid w:val="00EA6841"/>
    <w:rsid w:val="00EB2BB6"/>
    <w:rsid w:val="00EB433F"/>
    <w:rsid w:val="00ED625D"/>
    <w:rsid w:val="00ED724B"/>
    <w:rsid w:val="00EE0BA7"/>
    <w:rsid w:val="00EE26DF"/>
    <w:rsid w:val="00EE39DF"/>
    <w:rsid w:val="00EE4B4E"/>
    <w:rsid w:val="00EE7437"/>
    <w:rsid w:val="00EE77F1"/>
    <w:rsid w:val="00EF3E94"/>
    <w:rsid w:val="00EF73C2"/>
    <w:rsid w:val="00EF7AA9"/>
    <w:rsid w:val="00EF7DBD"/>
    <w:rsid w:val="00F008C2"/>
    <w:rsid w:val="00F01839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37E7"/>
    <w:rsid w:val="00F23F9C"/>
    <w:rsid w:val="00F25043"/>
    <w:rsid w:val="00F26289"/>
    <w:rsid w:val="00F27DC4"/>
    <w:rsid w:val="00F3450C"/>
    <w:rsid w:val="00F35966"/>
    <w:rsid w:val="00F376AB"/>
    <w:rsid w:val="00F414C0"/>
    <w:rsid w:val="00F41BF6"/>
    <w:rsid w:val="00F439DF"/>
    <w:rsid w:val="00F4462A"/>
    <w:rsid w:val="00F46B9F"/>
    <w:rsid w:val="00F50EF1"/>
    <w:rsid w:val="00F5369D"/>
    <w:rsid w:val="00F56491"/>
    <w:rsid w:val="00F564D5"/>
    <w:rsid w:val="00F677F6"/>
    <w:rsid w:val="00F74376"/>
    <w:rsid w:val="00F75DFB"/>
    <w:rsid w:val="00F76280"/>
    <w:rsid w:val="00F76DA7"/>
    <w:rsid w:val="00F7721D"/>
    <w:rsid w:val="00F83B6E"/>
    <w:rsid w:val="00F83CC1"/>
    <w:rsid w:val="00F949C2"/>
    <w:rsid w:val="00F95B5B"/>
    <w:rsid w:val="00FA30C6"/>
    <w:rsid w:val="00FA7F1C"/>
    <w:rsid w:val="00FD428E"/>
    <w:rsid w:val="00FD4BEA"/>
    <w:rsid w:val="00FE0F77"/>
    <w:rsid w:val="00FF0072"/>
    <w:rsid w:val="00FF06FF"/>
    <w:rsid w:val="00FF26A8"/>
    <w:rsid w:val="00FF4497"/>
    <w:rsid w:val="00FF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21779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DF1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DF1A9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DF1A97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link w:val="6"/>
    <w:uiPriority w:val="99"/>
    <w:semiHidden/>
    <w:locked/>
    <w:rsid w:val="00DF1A97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DF1A97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DF1A97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DF1A97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A97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Карагай ЭБ</cp:lastModifiedBy>
  <cp:revision>60</cp:revision>
  <cp:lastPrinted>2021-12-10T03:54:00Z</cp:lastPrinted>
  <dcterms:created xsi:type="dcterms:W3CDTF">2020-11-06T08:13:00Z</dcterms:created>
  <dcterms:modified xsi:type="dcterms:W3CDTF">2024-05-20T05:03:00Z</dcterms:modified>
</cp:coreProperties>
</file>