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682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D32C79" w:rsidTr="00D32C79">
        <w:trPr>
          <w:trHeight w:val="1615"/>
        </w:trPr>
        <w:tc>
          <w:tcPr>
            <w:tcW w:w="4500" w:type="dxa"/>
          </w:tcPr>
          <w:p w:rsidR="00D32C79" w:rsidRDefault="00D32C7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Российская Федерация</w:t>
            </w:r>
          </w:p>
          <w:p w:rsidR="00D32C79" w:rsidRDefault="00D32C7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Республика Алтай Усть-Коксинский район</w:t>
            </w:r>
          </w:p>
          <w:p w:rsidR="00D32C79" w:rsidRDefault="00D32C7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Карагайское сельское поселение</w:t>
            </w:r>
          </w:p>
          <w:p w:rsidR="00D32C79" w:rsidRDefault="00D32C7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Сельская администрация</w:t>
            </w:r>
          </w:p>
          <w:p w:rsidR="00D32C79" w:rsidRDefault="00D32C79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D32C79" w:rsidRDefault="00D32C7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32C79" w:rsidRDefault="00D32C7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60" w:type="dxa"/>
          </w:tcPr>
          <w:p w:rsidR="00D32C79" w:rsidRDefault="00D32C7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Россия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Федерациязы</w:t>
            </w:r>
            <w:proofErr w:type="spellEnd"/>
          </w:p>
          <w:p w:rsidR="00D32C79" w:rsidRDefault="00D32C7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Алтай Республиканы</w:t>
            </w:r>
            <w:proofErr w:type="gramStart"/>
            <w:r>
              <w:rPr>
                <w:rFonts w:ascii="Times New Roman" w:hAnsi="Lucida Sans Unicode"/>
                <w:b/>
                <w:sz w:val="20"/>
              </w:rPr>
              <w:t>ҥ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öксуу-Оозы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аймагында</w:t>
            </w:r>
            <w:proofErr w:type="spellEnd"/>
          </w:p>
          <w:p w:rsidR="00D32C79" w:rsidRDefault="00D32C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Карагайдагы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>урт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</w:rPr>
              <w:t>еезени</w:t>
            </w:r>
            <w:r>
              <w:rPr>
                <w:rFonts w:ascii="Times New Roman" w:hAnsi="Lucida Sans Unicode"/>
                <w:b/>
                <w:bCs/>
                <w:sz w:val="20"/>
              </w:rPr>
              <w:t>ҥ</w:t>
            </w:r>
          </w:p>
          <w:p w:rsidR="00D32C79" w:rsidRDefault="00D32C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урт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администрациязы</w:t>
            </w:r>
            <w:proofErr w:type="spellEnd"/>
          </w:p>
          <w:p w:rsidR="00D32C79" w:rsidRDefault="00D32C79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D32C79" w:rsidTr="00D32C79">
        <w:trPr>
          <w:trHeight w:val="191"/>
        </w:trPr>
        <w:tc>
          <w:tcPr>
            <w:tcW w:w="4500" w:type="dxa"/>
          </w:tcPr>
          <w:p w:rsidR="00D32C79" w:rsidRDefault="00D32C79">
            <w:pPr>
              <w:pStyle w:val="a5"/>
              <w:tabs>
                <w:tab w:val="left" w:pos="708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D32C79" w:rsidRDefault="00D32C7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60" w:type="dxa"/>
          </w:tcPr>
          <w:p w:rsidR="00D32C79" w:rsidRDefault="00D32C7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32C79" w:rsidTr="00D32C79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D32C79" w:rsidRDefault="00D32C79">
            <w:pPr>
              <w:pStyle w:val="a5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D32C79" w:rsidRDefault="00D32C79">
            <w:pPr>
              <w:pStyle w:val="a5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Тел.: (388 48) 26-5-80, 26-5-69; Факс: (388 48) 26-5-92; 649497karagai@mail.ru</w:t>
            </w:r>
          </w:p>
        </w:tc>
      </w:tr>
    </w:tbl>
    <w:p w:rsidR="00D32C79" w:rsidRDefault="00971116" w:rsidP="00D32C7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2C79" w:rsidRDefault="00D32C79" w:rsidP="00D32C79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№ </w:t>
      </w:r>
      <w:r w:rsidR="009711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</w:rPr>
        <w:t xml:space="preserve">   </w:t>
      </w:r>
      <w:r>
        <w:rPr>
          <w:rFonts w:ascii="Times New Roman" w:hAnsi="Times New Roman"/>
          <w:b/>
          <w:sz w:val="24"/>
          <w:lang w:val="en-US"/>
        </w:rPr>
        <w:t>J</w:t>
      </w:r>
      <w:r>
        <w:rPr>
          <w:rFonts w:ascii="Times New Roman" w:hAnsi="Times New Roman"/>
          <w:b/>
          <w:sz w:val="24"/>
        </w:rPr>
        <w:t>Ö</w:t>
      </w: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</w:p>
    <w:p w:rsidR="00D32C79" w:rsidRDefault="00D32C79" w:rsidP="00D32C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7111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9711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.2020</w:t>
      </w:r>
    </w:p>
    <w:p w:rsidR="00D32C79" w:rsidRDefault="00D32C79" w:rsidP="00D32C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Карагай</w:t>
      </w:r>
    </w:p>
    <w:p w:rsidR="00D32C79" w:rsidRDefault="00D32C79" w:rsidP="00D32C7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О внесении изменений и дополнений в Положение </w:t>
      </w:r>
    </w:p>
    <w:p w:rsidR="00D32C79" w:rsidRDefault="00D32C79" w:rsidP="00D32C79">
      <w:pPr>
        <w:pStyle w:val="a4"/>
        <w:shd w:val="clear" w:color="auto" w:fill="FFFFFF"/>
        <w:spacing w:before="0" w:beforeAutospacing="0" w:after="0" w:afterAutospacing="0"/>
        <w:jc w:val="both"/>
      </w:pPr>
      <w:r>
        <w:t>сельской администрации Карагайского сельского поселения</w:t>
      </w:r>
    </w:p>
    <w:p w:rsidR="00D32C79" w:rsidRDefault="00D32C79" w:rsidP="00D32C7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«Об дисциплинарных взысканиях </w:t>
      </w:r>
    </w:p>
    <w:p w:rsidR="00D32C79" w:rsidRDefault="00D32C79" w:rsidP="00D32C79">
      <w:pPr>
        <w:pStyle w:val="a4"/>
        <w:shd w:val="clear" w:color="auto" w:fill="FFFFFF"/>
        <w:spacing w:before="0" w:beforeAutospacing="0" w:after="0" w:afterAutospacing="0"/>
        <w:jc w:val="both"/>
      </w:pPr>
      <w:r>
        <w:t>за коррупционные правонарушения и порядок</w:t>
      </w:r>
    </w:p>
    <w:p w:rsidR="00D32C79" w:rsidRDefault="00D32C79" w:rsidP="00D32C7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их применения к муниципальным служащим</w:t>
      </w:r>
    </w:p>
    <w:p w:rsidR="00D32C79" w:rsidRDefault="00D32C79" w:rsidP="00D32C7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МО «Карагайское сельское поселение» </w:t>
      </w:r>
    </w:p>
    <w:p w:rsidR="00D32C79" w:rsidRDefault="00D32C79" w:rsidP="00D32C79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( утв. Постановлением главы МО </w:t>
      </w:r>
      <w:proofErr w:type="gramEnd"/>
    </w:p>
    <w:p w:rsidR="00D32C79" w:rsidRDefault="00D32C79" w:rsidP="00D32C79">
      <w:pPr>
        <w:pStyle w:val="a4"/>
        <w:shd w:val="clear" w:color="auto" w:fill="FFFFFF"/>
        <w:spacing w:before="0" w:beforeAutospacing="0" w:after="0" w:afterAutospacing="0"/>
        <w:jc w:val="both"/>
      </w:pPr>
      <w:r>
        <w:t>«Карагайское сельское поселение»</w:t>
      </w:r>
    </w:p>
    <w:p w:rsidR="00D32C79" w:rsidRDefault="00D32C79" w:rsidP="00D32C7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от 15.08.2016 №32)  </w:t>
      </w:r>
    </w:p>
    <w:p w:rsidR="00D32C79" w:rsidRDefault="00D32C79" w:rsidP="00D32C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основании протеста прокуратуры № 07-03-2020 от 23.01.2020 года « Об устранении нарушений требований ст.3, ст. 6 Федерального закона « Об общих принципах местного самоуправления в Российской Федерации», а так же в целях приведения в соответствие с Федеральным законодательством.</w:t>
      </w:r>
    </w:p>
    <w:p w:rsidR="00D32C79" w:rsidRDefault="00D32C79" w:rsidP="00D32C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32C79" w:rsidRDefault="00D32C79" w:rsidP="00D32C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   Внести изменения и дополнения в Положения о дисциплинарных взысканиях за коррупционные правонарушения и порядок их применения к муниципальным служащим муниципального образования «Карагайское сельское поселение»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утв. постановлением главы МО «Карагайское сельское поселение» от 15.08.2016 №32)</w:t>
      </w:r>
    </w:p>
    <w:p w:rsidR="00D32C79" w:rsidRDefault="00D32C79" w:rsidP="00D32C7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. Пункт 3.4 Порядка, изложить в новой редакции: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Взыскания, предусмотренные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5" w:anchor="100289" w:history="1">
        <w:r>
          <w:rPr>
            <w:rStyle w:val="a3"/>
            <w:rFonts w:ascii="Times New Roman" w:hAnsi="Times New Roman"/>
            <w:color w:val="005EA5"/>
            <w:sz w:val="24"/>
            <w:szCs w:val="24"/>
            <w:bdr w:val="none" w:sz="0" w:space="0" w:color="auto" w:frame="1"/>
          </w:rPr>
          <w:t xml:space="preserve"> пунктами  2.1</w:t>
        </w:r>
      </w:hyperlink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6" w:anchor="000041" w:history="1">
        <w:r>
          <w:rPr>
            <w:rStyle w:val="a3"/>
            <w:rFonts w:ascii="Times New Roman" w:hAnsi="Times New Roman"/>
            <w:color w:val="005EA5"/>
            <w:sz w:val="24"/>
            <w:szCs w:val="24"/>
            <w:bdr w:val="none" w:sz="0" w:space="0" w:color="auto" w:frame="1"/>
          </w:rPr>
          <w:t>2.3</w:t>
        </w:r>
      </w:hyperlink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настоящего Положения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D32C79" w:rsidRDefault="00D32C79" w:rsidP="00D32C7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Настоящее Постановление вступает в силу со дня его официального  обнародования.</w:t>
      </w:r>
    </w:p>
    <w:p w:rsidR="00D32C79" w:rsidRDefault="00D32C79" w:rsidP="00D32C7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D32C79" w:rsidRDefault="00D32C79" w:rsidP="00D32C79">
      <w:pPr>
        <w:rPr>
          <w:rFonts w:ascii="Times New Roman" w:hAnsi="Times New Roman"/>
          <w:color w:val="000000"/>
          <w:sz w:val="24"/>
          <w:szCs w:val="24"/>
        </w:rPr>
      </w:pPr>
    </w:p>
    <w:p w:rsidR="00D32C79" w:rsidRDefault="00D32C79" w:rsidP="00D32C79">
      <w:pPr>
        <w:rPr>
          <w:rFonts w:ascii="Times New Roman" w:hAnsi="Times New Roman"/>
          <w:color w:val="000000"/>
          <w:sz w:val="24"/>
          <w:szCs w:val="24"/>
        </w:rPr>
      </w:pPr>
    </w:p>
    <w:p w:rsidR="00D32C79" w:rsidRDefault="00D32C79" w:rsidP="00D32C7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МО «Карагайское сельское поселение»                                               Э.А. Ерелина</w:t>
      </w:r>
    </w:p>
    <w:p w:rsidR="00655AB1" w:rsidRDefault="002D5DCB" w:rsidP="00655AB1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655AB1" w:rsidRDefault="00655AB1" w:rsidP="00655AB1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5AB1" w:rsidRDefault="00655AB1" w:rsidP="00655AB1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5AB1" w:rsidRDefault="00655AB1" w:rsidP="00655AB1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5AB1" w:rsidRPr="00655AB1" w:rsidRDefault="00655AB1" w:rsidP="00655AB1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sectPr w:rsidR="00655AB1" w:rsidRPr="00655AB1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439F9"/>
    <w:multiLevelType w:val="hybridMultilevel"/>
    <w:tmpl w:val="3C8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C79"/>
    <w:rsid w:val="00186C8A"/>
    <w:rsid w:val="001E7DAE"/>
    <w:rsid w:val="002D5DCB"/>
    <w:rsid w:val="00551909"/>
    <w:rsid w:val="00655AB1"/>
    <w:rsid w:val="00766F38"/>
    <w:rsid w:val="008F1664"/>
    <w:rsid w:val="009020B7"/>
    <w:rsid w:val="00971116"/>
    <w:rsid w:val="009E6FD6"/>
    <w:rsid w:val="00A303E4"/>
    <w:rsid w:val="00B26B57"/>
    <w:rsid w:val="00B92244"/>
    <w:rsid w:val="00D3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C79"/>
    <w:rPr>
      <w:color w:val="0000FF"/>
      <w:u w:val="single"/>
    </w:rPr>
  </w:style>
  <w:style w:type="paragraph" w:styleId="a4">
    <w:name w:val="Normal (Web)"/>
    <w:basedOn w:val="a"/>
    <w:semiHidden/>
    <w:unhideWhenUsed/>
    <w:rsid w:val="00D32C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nhideWhenUsed/>
    <w:rsid w:val="00D32C7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32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2C79"/>
  </w:style>
  <w:style w:type="paragraph" w:styleId="a7">
    <w:name w:val="List Paragraph"/>
    <w:basedOn w:val="a"/>
    <w:uiPriority w:val="34"/>
    <w:qFormat/>
    <w:rsid w:val="00655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hyperlink" Target="https://legalacts.ru/doc/federalnyi-zakon-ot-02032007-n-25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2020-01-30T05:26:00Z</dcterms:created>
  <dcterms:modified xsi:type="dcterms:W3CDTF">2020-02-12T11:39:00Z</dcterms:modified>
</cp:coreProperties>
</file>