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C30" w:rsidRDefault="00BB6C30" w:rsidP="00BB6C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1140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59CCF70" wp14:editId="4BCEF572">
            <wp:extent cx="2371725" cy="981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6C30" w:rsidRDefault="00BB6C30" w:rsidP="0024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B6C30" w:rsidRDefault="00675FA2" w:rsidP="002436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F0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Требования к </w:t>
      </w:r>
      <w:r w:rsidR="004F6A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заявлению</w:t>
      </w:r>
      <w:r w:rsidRPr="00EF0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</w:p>
    <w:p w:rsidR="006C3117" w:rsidRPr="00EF0C8D" w:rsidRDefault="004F6A89" w:rsidP="00BB6C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представляемого</w:t>
      </w:r>
      <w:r w:rsidR="00675FA2" w:rsidRPr="00EF0C8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апелляционную комиссию </w:t>
      </w:r>
    </w:p>
    <w:p w:rsidR="00C124FE" w:rsidRDefault="00C124FE" w:rsidP="00C124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6C30" w:rsidRDefault="00BB6C30" w:rsidP="00C124F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3613A" w:rsidRDefault="00C124FE" w:rsidP="00E36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r w:rsidRPr="00C1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апреля 2017 года в каждом регионе приступили к своей деятельности апелляционные комиссии по рассмотрению заявлений об обжаловании решений о приостановлении осуществления государственного кадастрового учета и решений о приостановлении государственного кадастрового учета и регистрации прав. </w:t>
      </w:r>
    </w:p>
    <w:p w:rsidR="00E3613A" w:rsidRPr="00E3613A" w:rsidRDefault="00C124FE" w:rsidP="00E36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Создание апелляционных комиссий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обеспечило</w:t>
      </w:r>
      <w:r w:rsidRPr="00C124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 граждан на защиту своих интересов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досудебном порядке</w:t>
      </w:r>
      <w:r w:rsidR="004F6A89">
        <w:rPr>
          <w:rFonts w:ascii="Times New Roman" w:eastAsia="Times New Roman" w:hAnsi="Times New Roman" w:cs="Times New Roman"/>
          <w:sz w:val="28"/>
          <w:szCs w:val="28"/>
          <w:lang w:eastAsia="ru-RU"/>
        </w:rPr>
        <w:t>: д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остаточно подать заявление в к</w:t>
      </w:r>
      <w:r w:rsidR="00E3613A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омиссию</w:t>
      </w:r>
      <w:r w:rsidR="00E3613A" w:rsidRPr="00E3613A">
        <w:rPr>
          <w:rFonts w:ascii="Times New Roman" w:hAnsi="Times New Roman" w:cs="Times New Roman"/>
          <w:sz w:val="28"/>
          <w:szCs w:val="28"/>
        </w:rPr>
        <w:t xml:space="preserve"> по месту нахождения органа регистрации прав, принявшего решение о приостановлении</w:t>
      </w:r>
      <w:r w:rsidR="00E3613A">
        <w:rPr>
          <w:rFonts w:ascii="Times New Roman" w:hAnsi="Times New Roman" w:cs="Times New Roman"/>
          <w:sz w:val="28"/>
          <w:szCs w:val="28"/>
        </w:rPr>
        <w:t>,</w:t>
      </w:r>
      <w:r w:rsidR="00E3613A" w:rsidRPr="00E3613A">
        <w:rPr>
          <w:rFonts w:ascii="Times New Roman" w:hAnsi="Times New Roman" w:cs="Times New Roman"/>
          <w:sz w:val="28"/>
          <w:szCs w:val="28"/>
        </w:rPr>
        <w:t xml:space="preserve"> в течение тридцати дней с даты принятия такого решения.</w:t>
      </w:r>
    </w:p>
    <w:p w:rsidR="00C124FE" w:rsidRDefault="00E3613A" w:rsidP="00E36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заявлении </w:t>
      </w:r>
      <w:r w:rsidR="004F6A8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указать</w:t>
      </w:r>
      <w:r w:rsidR="00C124F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75FA2" w:rsidRPr="00675FA2" w:rsidRDefault="00675FA2" w:rsidP="0067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A2">
        <w:rPr>
          <w:rFonts w:ascii="Times New Roman" w:hAnsi="Times New Roman" w:cs="Times New Roman"/>
          <w:sz w:val="28"/>
          <w:szCs w:val="28"/>
        </w:rPr>
        <w:t>сведения о заявителе (фамилия, имя, отчество (последнее - при наличии), почтовый адрес, номер контактного телефона и адрес электронной почты - для физических лиц; полное наименование юридического лица, почтовый адрес, номер контактного телефона и адрес электронной почты - для юридических лиц);</w:t>
      </w:r>
    </w:p>
    <w:p w:rsidR="00675FA2" w:rsidRPr="00675FA2" w:rsidRDefault="00675FA2" w:rsidP="0067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A2">
        <w:rPr>
          <w:rFonts w:ascii="Times New Roman" w:hAnsi="Times New Roman" w:cs="Times New Roman"/>
          <w:sz w:val="28"/>
          <w:szCs w:val="28"/>
        </w:rPr>
        <w:t>сведения о кадастровом инженере, изготовившем межевой план, технический план или акт обследования, представленный с заявлением в орган регистрации прав, по результатам рассмотрения которых было принято решение о приостановлении (фамилия, имя, отчество (последнее - при наличии), и страховой номер индивидуального лицевого счета кадастрового инженера в системе обязательного пенсионного страхования Российской Федерации);</w:t>
      </w:r>
    </w:p>
    <w:p w:rsidR="00675FA2" w:rsidRPr="00675FA2" w:rsidRDefault="00675FA2" w:rsidP="0067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A2">
        <w:rPr>
          <w:rFonts w:ascii="Times New Roman" w:hAnsi="Times New Roman" w:cs="Times New Roman"/>
          <w:sz w:val="28"/>
          <w:szCs w:val="28"/>
        </w:rPr>
        <w:t>дата и номер заявления, представленного в орган регистрации прав, по результатам рассмотрения которого принято решение о приостановлении;</w:t>
      </w:r>
    </w:p>
    <w:p w:rsidR="00675FA2" w:rsidRPr="00675FA2" w:rsidRDefault="00675FA2" w:rsidP="0067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A2">
        <w:rPr>
          <w:rFonts w:ascii="Times New Roman" w:hAnsi="Times New Roman" w:cs="Times New Roman"/>
          <w:sz w:val="28"/>
          <w:szCs w:val="28"/>
        </w:rPr>
        <w:t>дата и номер решения о приостановлении;</w:t>
      </w:r>
    </w:p>
    <w:p w:rsidR="00675FA2" w:rsidRDefault="00675FA2" w:rsidP="00675FA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A2">
        <w:rPr>
          <w:rFonts w:ascii="Times New Roman" w:hAnsi="Times New Roman" w:cs="Times New Roman"/>
          <w:sz w:val="28"/>
          <w:szCs w:val="28"/>
        </w:rPr>
        <w:t>обоснование в произвольной форме несоответствия решения о приостановлении нормам Закона о регистрации.</w:t>
      </w:r>
    </w:p>
    <w:p w:rsidR="00E3613A" w:rsidRPr="00675FA2" w:rsidRDefault="00E3613A" w:rsidP="00E36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5FA2">
        <w:rPr>
          <w:rFonts w:ascii="Times New Roman" w:hAnsi="Times New Roman" w:cs="Times New Roman"/>
          <w:sz w:val="28"/>
          <w:szCs w:val="28"/>
        </w:rPr>
        <w:t>В случае если с заявлением об обжаловании решения о приостановлении обращается представитель заявителя, действующий на основании доверенности, к такому заявлению прилагается надлежащим образом оформленная доверенность.</w:t>
      </w:r>
    </w:p>
    <w:p w:rsidR="00E3613A" w:rsidRDefault="00E3613A" w:rsidP="00E36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 и доверенность представляются в апелляционную комиссию в форме документа на бумажном носителе лично либо посредством почтового отправления с описью вложения и с уведомлением о </w:t>
      </w:r>
      <w:proofErr w:type="gramStart"/>
      <w:r>
        <w:rPr>
          <w:rFonts w:ascii="Times New Roman" w:hAnsi="Times New Roman" w:cs="Times New Roman"/>
          <w:sz w:val="28"/>
          <w:szCs w:val="28"/>
        </w:rPr>
        <w:t>вручении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либо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электронной форме с использованием электронных сервисов официального сайта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F6A89" w:rsidRPr="004F6A89" w:rsidRDefault="004F6A89" w:rsidP="004F6A8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A89">
        <w:rPr>
          <w:rFonts w:ascii="Times New Roman" w:hAnsi="Times New Roman" w:cs="Times New Roman"/>
          <w:sz w:val="28"/>
          <w:szCs w:val="28"/>
        </w:rPr>
        <w:t>Заявление об обжаловании решения о приостановлении подписывается заявителем с указанием фамилии и инициалов.</w:t>
      </w:r>
    </w:p>
    <w:p w:rsidR="00BB6C30" w:rsidRDefault="00BB6C30" w:rsidP="00E36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C30" w:rsidRDefault="00BB6C30" w:rsidP="00E36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C30" w:rsidRDefault="00BB6C30" w:rsidP="00E36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6C30" w:rsidRPr="008F2D6A" w:rsidRDefault="00BB6C30" w:rsidP="00BB6C30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F2D6A">
        <w:rPr>
          <w:rFonts w:ascii="Times New Roman" w:hAnsi="Times New Roman"/>
          <w:sz w:val="28"/>
          <w:szCs w:val="28"/>
        </w:rPr>
        <w:t>Управление Федеральной службы</w:t>
      </w:r>
    </w:p>
    <w:p w:rsidR="00BB6C30" w:rsidRPr="008F2D6A" w:rsidRDefault="00BB6C30" w:rsidP="00BB6C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2D6A">
        <w:rPr>
          <w:rFonts w:ascii="Times New Roman" w:hAnsi="Times New Roman"/>
          <w:sz w:val="28"/>
          <w:szCs w:val="28"/>
        </w:rPr>
        <w:t xml:space="preserve">государственной регистрации, кадастра и </w:t>
      </w:r>
      <w:proofErr w:type="gramStart"/>
      <w:r w:rsidRPr="008F2D6A">
        <w:rPr>
          <w:rFonts w:ascii="Times New Roman" w:hAnsi="Times New Roman"/>
          <w:sz w:val="28"/>
          <w:szCs w:val="28"/>
        </w:rPr>
        <w:t>картографии  по</w:t>
      </w:r>
      <w:proofErr w:type="gramEnd"/>
      <w:r w:rsidRPr="008F2D6A">
        <w:rPr>
          <w:rFonts w:ascii="Times New Roman" w:hAnsi="Times New Roman"/>
          <w:sz w:val="28"/>
          <w:szCs w:val="28"/>
        </w:rPr>
        <w:t xml:space="preserve"> Республике Алтай</w:t>
      </w:r>
    </w:p>
    <w:p w:rsidR="00BB6C30" w:rsidRDefault="00BB6C30" w:rsidP="00E36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3613A" w:rsidRPr="00675FA2" w:rsidRDefault="00E3613A" w:rsidP="00E36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E69C5" w:rsidRPr="00675FA2" w:rsidRDefault="006C3117" w:rsidP="00675FA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Par11"/>
      <w:bookmarkEnd w:id="1"/>
      <w:r w:rsidRPr="00675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2E69C5" w:rsidRPr="00675FA2" w:rsidSect="008432E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47"/>
    <w:rsid w:val="000508DC"/>
    <w:rsid w:val="00243640"/>
    <w:rsid w:val="002E69C5"/>
    <w:rsid w:val="003C5B88"/>
    <w:rsid w:val="004F6A89"/>
    <w:rsid w:val="00532733"/>
    <w:rsid w:val="00675FA2"/>
    <w:rsid w:val="006C3117"/>
    <w:rsid w:val="008432E6"/>
    <w:rsid w:val="00942047"/>
    <w:rsid w:val="00B3767B"/>
    <w:rsid w:val="00BB6C30"/>
    <w:rsid w:val="00C124FE"/>
    <w:rsid w:val="00E3613A"/>
    <w:rsid w:val="00EF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AAF1"/>
  <w15:chartTrackingRefBased/>
  <w15:docId w15:val="{E9D3C811-93E0-423F-B1C0-1CA33EC97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3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C3117"/>
    <w:rPr>
      <w:strike w:val="0"/>
      <w:dstrike w:val="0"/>
      <w:color w:val="1200D4"/>
      <w:u w:val="none"/>
      <w:effect w:val="none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675F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75F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15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0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45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2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1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Пашкова</dc:creator>
  <cp:keywords/>
  <dc:description/>
  <cp:lastModifiedBy>Napalkova</cp:lastModifiedBy>
  <cp:revision>10</cp:revision>
  <cp:lastPrinted>2021-04-12T04:46:00Z</cp:lastPrinted>
  <dcterms:created xsi:type="dcterms:W3CDTF">2021-04-12T04:43:00Z</dcterms:created>
  <dcterms:modified xsi:type="dcterms:W3CDTF">2021-04-26T01:55:00Z</dcterms:modified>
</cp:coreProperties>
</file>