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26" w:rsidRDefault="00DB3326" w:rsidP="00DB3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3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26" w:rsidRDefault="00DB3326" w:rsidP="00DB3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3326" w:rsidRDefault="00DB3326" w:rsidP="00A9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26" w:rsidRDefault="00A91505" w:rsidP="00A9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05">
        <w:rPr>
          <w:rFonts w:ascii="Times New Roman" w:hAnsi="Times New Roman" w:cs="Times New Roman"/>
          <w:b/>
          <w:sz w:val="28"/>
          <w:szCs w:val="28"/>
        </w:rPr>
        <w:t xml:space="preserve">Административное обследование земельного участка: </w:t>
      </w:r>
    </w:p>
    <w:p w:rsidR="00A91505" w:rsidRPr="00A91505" w:rsidRDefault="00A91505" w:rsidP="00A9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05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A91505" w:rsidRPr="00A91505" w:rsidRDefault="00A91505" w:rsidP="00A91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FE2" w:rsidRPr="00A91505" w:rsidRDefault="00A91505" w:rsidP="00A91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05">
        <w:rPr>
          <w:rFonts w:ascii="Times New Roman" w:hAnsi="Times New Roman" w:cs="Times New Roman"/>
          <w:sz w:val="28"/>
          <w:szCs w:val="28"/>
        </w:rPr>
        <w:t>В целях повышения эффективности государственного земельного надзора  помимо проведения плановых и внеплановых проверок соблюдения земельного законодательства у государственного инспектора по использованию и охране земель существует и такой вид надзорных мероприятий  как административное обследование.</w:t>
      </w:r>
    </w:p>
    <w:p w:rsidR="00A91505" w:rsidRPr="00A91505" w:rsidRDefault="00A91505" w:rsidP="00A91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административного обследования объектов земельных отношений в рамках систематического наблюдения за исполнением требований земельного законодательства Российской Федерации устанавливают Правила проведения административного обследования объектов земельных отношений, утвержденные постановлением Правительства Российской Федерации от 18.03.2015 № 251.</w:t>
      </w:r>
    </w:p>
    <w:p w:rsidR="00A91505" w:rsidRPr="00A91505" w:rsidRDefault="00A91505" w:rsidP="00A91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административном обследовании объектов земельных отношений проводится исследование состояния и способов использования объектов земельных отношений на основании информации, содержащейся в государственных и муниципальных информационных системах, открытых и общедоступных информационных ресурсах, архивных фондах, информации, полученной в ходе осуществления государственного мониторинга земель, документов, подготовленных в результате проведения землеустройства, информации, полученной дистанционными методами (данные дистанционного зондирования (в том числе аэрокосмической съемки, аэрофотосъемки), результаты почвенного, агрохимического, фитосанитарного, эколого-токсикологического обследований), информации, полученной по результатам визуального осмотра и другими методами.</w:t>
      </w:r>
    </w:p>
    <w:p w:rsidR="00A91505" w:rsidRPr="00A91505" w:rsidRDefault="00A91505" w:rsidP="00A91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административного обследования объектов земельных отношений должностные лица самостоятельно (без дополнительных разрешений и согласований) осуществляют анализ полученной информации.</w:t>
      </w:r>
    </w:p>
    <w:p w:rsidR="00A91505" w:rsidRPr="00A91505" w:rsidRDefault="00A91505" w:rsidP="00A91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административного обследования объектов земельных отношений должностными лицами осуществляется без взаимодействия с правообладателями объектов земельных отношений и доступа указанных должностных лиц на обследуемые объекты земельных отношений.</w:t>
      </w:r>
    </w:p>
    <w:p w:rsidR="00A91505" w:rsidRPr="00A91505" w:rsidRDefault="00A91505" w:rsidP="00A91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по итогам проведения административного обследования объектов земельных отношений признаков нарушений земельного законодательства, за которые законодательством Российской Федерации предусмотрена административная и иная ответственность, результаты такого обследования оформляются актом административного обследования объекта земельных отношений.</w:t>
      </w:r>
    </w:p>
    <w:p w:rsidR="00A91505" w:rsidRPr="00A91505" w:rsidRDefault="00A91505" w:rsidP="00A91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отсутствия по итогам проведения административного обследования объекта земельных отношений признаков нарушений земельного законодательства Российской Федерации, за которые законодательством Российской Федерации предусмотрена административная и иная ответственность, результаты такого обследования оформляются заключением об отсутствии нарушений земельного законодательства Российской Федерации.</w:t>
      </w:r>
    </w:p>
    <w:p w:rsidR="00A91505" w:rsidRDefault="00A91505" w:rsidP="00A91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336C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2021 года</w:t>
      </w:r>
      <w:r w:rsidRPr="00A9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</w:t>
      </w:r>
      <w:proofErr w:type="spellStart"/>
      <w:r w:rsidRPr="00A91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A9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Алтай</w:t>
      </w:r>
      <w:r w:rsidR="00DB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63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 </w:t>
      </w:r>
      <w:r w:rsidRPr="00A9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обследований объектов земельных отношений, </w:t>
      </w:r>
      <w:r w:rsidR="00DB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которых выявлено </w:t>
      </w:r>
      <w:r w:rsidR="006336C4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bookmarkStart w:id="0" w:name="_GoBack"/>
      <w:bookmarkEnd w:id="0"/>
      <w:r w:rsidR="00DB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земельного законодательства.  </w:t>
      </w:r>
    </w:p>
    <w:p w:rsidR="00DB3326" w:rsidRDefault="00DB3326" w:rsidP="00A91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26" w:rsidRPr="00A91505" w:rsidRDefault="00DB3326" w:rsidP="00A91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505" w:rsidRPr="00A91505" w:rsidRDefault="00A91505" w:rsidP="00A91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326" w:rsidRPr="00572EE8" w:rsidRDefault="00DB3326" w:rsidP="00DB33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2EE8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</w:p>
    <w:p w:rsidR="00DB3326" w:rsidRPr="00572EE8" w:rsidRDefault="00DB3326" w:rsidP="00DB332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72EE8">
        <w:rPr>
          <w:rFonts w:ascii="Times New Roman" w:hAnsi="Times New Roman" w:cs="Times New Roman"/>
          <w:sz w:val="28"/>
          <w:szCs w:val="28"/>
        </w:rPr>
        <w:t xml:space="preserve">   государственной регистрации, кадастра и картографии  по Республике Алтай</w:t>
      </w:r>
    </w:p>
    <w:p w:rsidR="00A91505" w:rsidRPr="00A91505" w:rsidRDefault="00A91505" w:rsidP="00A91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1505" w:rsidRPr="00A91505" w:rsidSect="00A9150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505"/>
    <w:rsid w:val="00002802"/>
    <w:rsid w:val="00010282"/>
    <w:rsid w:val="0001216F"/>
    <w:rsid w:val="00012952"/>
    <w:rsid w:val="00012EE6"/>
    <w:rsid w:val="00030989"/>
    <w:rsid w:val="00031123"/>
    <w:rsid w:val="000343A4"/>
    <w:rsid w:val="00043265"/>
    <w:rsid w:val="000433D4"/>
    <w:rsid w:val="000612A1"/>
    <w:rsid w:val="00062EE5"/>
    <w:rsid w:val="000807AE"/>
    <w:rsid w:val="00085A84"/>
    <w:rsid w:val="00087835"/>
    <w:rsid w:val="00094385"/>
    <w:rsid w:val="000A7314"/>
    <w:rsid w:val="000B2AA1"/>
    <w:rsid w:val="000C0615"/>
    <w:rsid w:val="000C258B"/>
    <w:rsid w:val="000C324C"/>
    <w:rsid w:val="000D762C"/>
    <w:rsid w:val="000E261D"/>
    <w:rsid w:val="000E71F6"/>
    <w:rsid w:val="000F24E1"/>
    <w:rsid w:val="000F7D70"/>
    <w:rsid w:val="001129ED"/>
    <w:rsid w:val="001147B1"/>
    <w:rsid w:val="00133CD5"/>
    <w:rsid w:val="00135169"/>
    <w:rsid w:val="00142978"/>
    <w:rsid w:val="001551D1"/>
    <w:rsid w:val="00165FBB"/>
    <w:rsid w:val="001730D0"/>
    <w:rsid w:val="001772A2"/>
    <w:rsid w:val="00194B68"/>
    <w:rsid w:val="001B6B23"/>
    <w:rsid w:val="001C1B94"/>
    <w:rsid w:val="001C3A92"/>
    <w:rsid w:val="001C4CF9"/>
    <w:rsid w:val="001D289C"/>
    <w:rsid w:val="001D7EC9"/>
    <w:rsid w:val="001E3CBB"/>
    <w:rsid w:val="001E6419"/>
    <w:rsid w:val="002121AF"/>
    <w:rsid w:val="00214E56"/>
    <w:rsid w:val="00235A96"/>
    <w:rsid w:val="002438CB"/>
    <w:rsid w:val="002624B0"/>
    <w:rsid w:val="00270110"/>
    <w:rsid w:val="002B06AB"/>
    <w:rsid w:val="002B2EF1"/>
    <w:rsid w:val="002C19E2"/>
    <w:rsid w:val="002C4697"/>
    <w:rsid w:val="002C47F5"/>
    <w:rsid w:val="002C6673"/>
    <w:rsid w:val="002C78F9"/>
    <w:rsid w:val="002D0390"/>
    <w:rsid w:val="002E2F16"/>
    <w:rsid w:val="002F735D"/>
    <w:rsid w:val="00300C14"/>
    <w:rsid w:val="00300D71"/>
    <w:rsid w:val="003059E8"/>
    <w:rsid w:val="003219FD"/>
    <w:rsid w:val="00323145"/>
    <w:rsid w:val="003336F6"/>
    <w:rsid w:val="00334596"/>
    <w:rsid w:val="00341FE1"/>
    <w:rsid w:val="0034369F"/>
    <w:rsid w:val="003725D9"/>
    <w:rsid w:val="00377965"/>
    <w:rsid w:val="003804EB"/>
    <w:rsid w:val="003905A3"/>
    <w:rsid w:val="0039214B"/>
    <w:rsid w:val="0039724A"/>
    <w:rsid w:val="003A3442"/>
    <w:rsid w:val="003B3B50"/>
    <w:rsid w:val="003C72E8"/>
    <w:rsid w:val="003D278A"/>
    <w:rsid w:val="003D7D7B"/>
    <w:rsid w:val="003E3EF2"/>
    <w:rsid w:val="00401A7C"/>
    <w:rsid w:val="004066BF"/>
    <w:rsid w:val="0041138F"/>
    <w:rsid w:val="00413739"/>
    <w:rsid w:val="004147AB"/>
    <w:rsid w:val="00424BAE"/>
    <w:rsid w:val="00431CBD"/>
    <w:rsid w:val="00432E37"/>
    <w:rsid w:val="00464FA0"/>
    <w:rsid w:val="00487452"/>
    <w:rsid w:val="00495AAC"/>
    <w:rsid w:val="004A1856"/>
    <w:rsid w:val="004B255D"/>
    <w:rsid w:val="004B7EAC"/>
    <w:rsid w:val="004C114C"/>
    <w:rsid w:val="004D08DD"/>
    <w:rsid w:val="004D15A8"/>
    <w:rsid w:val="004F7A82"/>
    <w:rsid w:val="00500388"/>
    <w:rsid w:val="0050694E"/>
    <w:rsid w:val="00506C33"/>
    <w:rsid w:val="00507C13"/>
    <w:rsid w:val="00511423"/>
    <w:rsid w:val="00511789"/>
    <w:rsid w:val="0051797F"/>
    <w:rsid w:val="00521158"/>
    <w:rsid w:val="00535CB3"/>
    <w:rsid w:val="00541C08"/>
    <w:rsid w:val="00543CED"/>
    <w:rsid w:val="0054431A"/>
    <w:rsid w:val="00552DAC"/>
    <w:rsid w:val="005632CA"/>
    <w:rsid w:val="0056392F"/>
    <w:rsid w:val="005653AA"/>
    <w:rsid w:val="00596A41"/>
    <w:rsid w:val="005A3F18"/>
    <w:rsid w:val="005B611F"/>
    <w:rsid w:val="005C0457"/>
    <w:rsid w:val="005C0D4D"/>
    <w:rsid w:val="005C776D"/>
    <w:rsid w:val="005E3541"/>
    <w:rsid w:val="005F2DFC"/>
    <w:rsid w:val="005F39E5"/>
    <w:rsid w:val="00603B8D"/>
    <w:rsid w:val="006067FC"/>
    <w:rsid w:val="00610FA6"/>
    <w:rsid w:val="00611111"/>
    <w:rsid w:val="00611898"/>
    <w:rsid w:val="0062100B"/>
    <w:rsid w:val="00622E95"/>
    <w:rsid w:val="00623E11"/>
    <w:rsid w:val="00631BE2"/>
    <w:rsid w:val="006336C4"/>
    <w:rsid w:val="00663E82"/>
    <w:rsid w:val="00676EB7"/>
    <w:rsid w:val="00682046"/>
    <w:rsid w:val="0068694B"/>
    <w:rsid w:val="006A03E2"/>
    <w:rsid w:val="006A071A"/>
    <w:rsid w:val="006A1D0B"/>
    <w:rsid w:val="006B2DE0"/>
    <w:rsid w:val="006B649C"/>
    <w:rsid w:val="006C2A01"/>
    <w:rsid w:val="006C37D3"/>
    <w:rsid w:val="006D02B6"/>
    <w:rsid w:val="006D65B5"/>
    <w:rsid w:val="006D7CB5"/>
    <w:rsid w:val="006E1B8C"/>
    <w:rsid w:val="006E3EB6"/>
    <w:rsid w:val="00701D15"/>
    <w:rsid w:val="00716A03"/>
    <w:rsid w:val="00720FF9"/>
    <w:rsid w:val="00723173"/>
    <w:rsid w:val="00727F39"/>
    <w:rsid w:val="00731120"/>
    <w:rsid w:val="00747477"/>
    <w:rsid w:val="00752DF6"/>
    <w:rsid w:val="007616A2"/>
    <w:rsid w:val="007642B6"/>
    <w:rsid w:val="007767A5"/>
    <w:rsid w:val="00777D10"/>
    <w:rsid w:val="00784C07"/>
    <w:rsid w:val="007920A8"/>
    <w:rsid w:val="00792B25"/>
    <w:rsid w:val="007A21AD"/>
    <w:rsid w:val="007A3180"/>
    <w:rsid w:val="007B2A62"/>
    <w:rsid w:val="007C1120"/>
    <w:rsid w:val="007D52C4"/>
    <w:rsid w:val="007E06E2"/>
    <w:rsid w:val="007E1BE5"/>
    <w:rsid w:val="007E4CCE"/>
    <w:rsid w:val="007F6C33"/>
    <w:rsid w:val="0081030A"/>
    <w:rsid w:val="00814551"/>
    <w:rsid w:val="00817F02"/>
    <w:rsid w:val="0082017C"/>
    <w:rsid w:val="00824620"/>
    <w:rsid w:val="008275A9"/>
    <w:rsid w:val="00830AA7"/>
    <w:rsid w:val="00841D7F"/>
    <w:rsid w:val="008476EE"/>
    <w:rsid w:val="008541EF"/>
    <w:rsid w:val="0085520D"/>
    <w:rsid w:val="0085524F"/>
    <w:rsid w:val="00870F4E"/>
    <w:rsid w:val="008734DC"/>
    <w:rsid w:val="00876CCC"/>
    <w:rsid w:val="00881FCC"/>
    <w:rsid w:val="00882B94"/>
    <w:rsid w:val="008B6617"/>
    <w:rsid w:val="008D3BBA"/>
    <w:rsid w:val="008E4520"/>
    <w:rsid w:val="008E486B"/>
    <w:rsid w:val="008E7AC1"/>
    <w:rsid w:val="008E7F2F"/>
    <w:rsid w:val="008F35E4"/>
    <w:rsid w:val="008F36FD"/>
    <w:rsid w:val="008F6E5A"/>
    <w:rsid w:val="00911D9F"/>
    <w:rsid w:val="00922600"/>
    <w:rsid w:val="00927FE3"/>
    <w:rsid w:val="009348DE"/>
    <w:rsid w:val="0095484F"/>
    <w:rsid w:val="00961367"/>
    <w:rsid w:val="00963273"/>
    <w:rsid w:val="00963505"/>
    <w:rsid w:val="009769DA"/>
    <w:rsid w:val="009827FF"/>
    <w:rsid w:val="0098549A"/>
    <w:rsid w:val="00992E65"/>
    <w:rsid w:val="009937E2"/>
    <w:rsid w:val="00993D38"/>
    <w:rsid w:val="009A32BD"/>
    <w:rsid w:val="009A3412"/>
    <w:rsid w:val="009A58A1"/>
    <w:rsid w:val="009C165F"/>
    <w:rsid w:val="009C47BD"/>
    <w:rsid w:val="009C6BC2"/>
    <w:rsid w:val="009D0DBF"/>
    <w:rsid w:val="009D4FE2"/>
    <w:rsid w:val="009D6C76"/>
    <w:rsid w:val="009D7884"/>
    <w:rsid w:val="009E51E3"/>
    <w:rsid w:val="009E7ED5"/>
    <w:rsid w:val="009F4374"/>
    <w:rsid w:val="009F7FC7"/>
    <w:rsid w:val="00A003D8"/>
    <w:rsid w:val="00A07007"/>
    <w:rsid w:val="00A31A4B"/>
    <w:rsid w:val="00A70A38"/>
    <w:rsid w:val="00A81D7A"/>
    <w:rsid w:val="00A827DB"/>
    <w:rsid w:val="00A829E4"/>
    <w:rsid w:val="00A8641A"/>
    <w:rsid w:val="00A91505"/>
    <w:rsid w:val="00A94314"/>
    <w:rsid w:val="00AA117C"/>
    <w:rsid w:val="00AB1650"/>
    <w:rsid w:val="00AB61F3"/>
    <w:rsid w:val="00AC01E0"/>
    <w:rsid w:val="00AC48CC"/>
    <w:rsid w:val="00AD3782"/>
    <w:rsid w:val="00B03354"/>
    <w:rsid w:val="00B03F5D"/>
    <w:rsid w:val="00B0777A"/>
    <w:rsid w:val="00B13478"/>
    <w:rsid w:val="00B35517"/>
    <w:rsid w:val="00B41245"/>
    <w:rsid w:val="00B42402"/>
    <w:rsid w:val="00B508A3"/>
    <w:rsid w:val="00B52C9E"/>
    <w:rsid w:val="00B62B41"/>
    <w:rsid w:val="00B63C8F"/>
    <w:rsid w:val="00B6605B"/>
    <w:rsid w:val="00B71313"/>
    <w:rsid w:val="00B76BDE"/>
    <w:rsid w:val="00B83A78"/>
    <w:rsid w:val="00BA75C0"/>
    <w:rsid w:val="00BB0583"/>
    <w:rsid w:val="00BB1CB3"/>
    <w:rsid w:val="00BB5A37"/>
    <w:rsid w:val="00BD2A89"/>
    <w:rsid w:val="00BF1C92"/>
    <w:rsid w:val="00BF3C5A"/>
    <w:rsid w:val="00C015CD"/>
    <w:rsid w:val="00C2433A"/>
    <w:rsid w:val="00C24F69"/>
    <w:rsid w:val="00C30458"/>
    <w:rsid w:val="00C30E23"/>
    <w:rsid w:val="00C32562"/>
    <w:rsid w:val="00C37922"/>
    <w:rsid w:val="00C448FF"/>
    <w:rsid w:val="00C55742"/>
    <w:rsid w:val="00C56529"/>
    <w:rsid w:val="00C668CA"/>
    <w:rsid w:val="00C669BA"/>
    <w:rsid w:val="00CB32A3"/>
    <w:rsid w:val="00CB376F"/>
    <w:rsid w:val="00CB503A"/>
    <w:rsid w:val="00CC469F"/>
    <w:rsid w:val="00CC46DA"/>
    <w:rsid w:val="00CD1165"/>
    <w:rsid w:val="00CE7F86"/>
    <w:rsid w:val="00CF40F1"/>
    <w:rsid w:val="00D019DC"/>
    <w:rsid w:val="00D03A5B"/>
    <w:rsid w:val="00D17399"/>
    <w:rsid w:val="00D17C02"/>
    <w:rsid w:val="00D24A71"/>
    <w:rsid w:val="00D253EC"/>
    <w:rsid w:val="00D2641A"/>
    <w:rsid w:val="00D2682C"/>
    <w:rsid w:val="00D374A8"/>
    <w:rsid w:val="00D43C7A"/>
    <w:rsid w:val="00D4453B"/>
    <w:rsid w:val="00D54B87"/>
    <w:rsid w:val="00D60BD8"/>
    <w:rsid w:val="00D61AD6"/>
    <w:rsid w:val="00D64CB4"/>
    <w:rsid w:val="00D65C3C"/>
    <w:rsid w:val="00D7718E"/>
    <w:rsid w:val="00D82796"/>
    <w:rsid w:val="00D9214A"/>
    <w:rsid w:val="00DB1E3D"/>
    <w:rsid w:val="00DB3326"/>
    <w:rsid w:val="00DB4828"/>
    <w:rsid w:val="00DC59E7"/>
    <w:rsid w:val="00DD09CE"/>
    <w:rsid w:val="00DD3A11"/>
    <w:rsid w:val="00DD3E25"/>
    <w:rsid w:val="00DE1EDA"/>
    <w:rsid w:val="00DE4E98"/>
    <w:rsid w:val="00DE5ABA"/>
    <w:rsid w:val="00DF4EFA"/>
    <w:rsid w:val="00E1214C"/>
    <w:rsid w:val="00E136D1"/>
    <w:rsid w:val="00E149DE"/>
    <w:rsid w:val="00E27C4C"/>
    <w:rsid w:val="00E3522C"/>
    <w:rsid w:val="00E40A90"/>
    <w:rsid w:val="00E41FEC"/>
    <w:rsid w:val="00E46943"/>
    <w:rsid w:val="00E52EAE"/>
    <w:rsid w:val="00E5437D"/>
    <w:rsid w:val="00E60F10"/>
    <w:rsid w:val="00E6359A"/>
    <w:rsid w:val="00E64C6C"/>
    <w:rsid w:val="00E66895"/>
    <w:rsid w:val="00E72434"/>
    <w:rsid w:val="00E74397"/>
    <w:rsid w:val="00E75B23"/>
    <w:rsid w:val="00EB4C5C"/>
    <w:rsid w:val="00EB7250"/>
    <w:rsid w:val="00EB7AF1"/>
    <w:rsid w:val="00ED60B3"/>
    <w:rsid w:val="00EE5871"/>
    <w:rsid w:val="00EE704C"/>
    <w:rsid w:val="00EF1A6B"/>
    <w:rsid w:val="00F122C5"/>
    <w:rsid w:val="00F12615"/>
    <w:rsid w:val="00F2359C"/>
    <w:rsid w:val="00F3435E"/>
    <w:rsid w:val="00F36CC0"/>
    <w:rsid w:val="00F375BF"/>
    <w:rsid w:val="00F40DC7"/>
    <w:rsid w:val="00F44C10"/>
    <w:rsid w:val="00F57BCA"/>
    <w:rsid w:val="00F642B0"/>
    <w:rsid w:val="00F6616E"/>
    <w:rsid w:val="00F73751"/>
    <w:rsid w:val="00F8144E"/>
    <w:rsid w:val="00FA195E"/>
    <w:rsid w:val="00FA54A3"/>
    <w:rsid w:val="00FB648F"/>
    <w:rsid w:val="00FC1156"/>
    <w:rsid w:val="00FC143D"/>
    <w:rsid w:val="00FC267B"/>
    <w:rsid w:val="00FC36C8"/>
    <w:rsid w:val="00FD73B4"/>
    <w:rsid w:val="00FD7DA6"/>
    <w:rsid w:val="00FF2322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E4BC"/>
  <w15:docId w15:val="{5950CD9B-0236-4428-82A9-22E7B18B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Напалкова</dc:creator>
  <cp:keywords/>
  <dc:description/>
  <cp:lastModifiedBy>Napalkova</cp:lastModifiedBy>
  <cp:revision>4</cp:revision>
  <cp:lastPrinted>2020-11-13T05:44:00Z</cp:lastPrinted>
  <dcterms:created xsi:type="dcterms:W3CDTF">2020-11-13T03:44:00Z</dcterms:created>
  <dcterms:modified xsi:type="dcterms:W3CDTF">2021-04-26T06:27:00Z</dcterms:modified>
</cp:coreProperties>
</file>