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3A" w:rsidRDefault="00E3503A" w:rsidP="00E35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3A" w:rsidRDefault="00E3503A" w:rsidP="00356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CBF" w:rsidRDefault="003561EB" w:rsidP="00356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EB">
        <w:rPr>
          <w:rFonts w:ascii="Times New Roman" w:hAnsi="Times New Roman" w:cs="Times New Roman"/>
          <w:b/>
          <w:sz w:val="28"/>
          <w:szCs w:val="28"/>
        </w:rPr>
        <w:t xml:space="preserve">В поисках работы: вакансии </w:t>
      </w:r>
    </w:p>
    <w:p w:rsidR="003561EB" w:rsidRPr="003561EB" w:rsidRDefault="003561EB" w:rsidP="00A30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EB">
        <w:rPr>
          <w:rFonts w:ascii="Times New Roman" w:hAnsi="Times New Roman" w:cs="Times New Roman"/>
          <w:b/>
          <w:sz w:val="28"/>
          <w:szCs w:val="28"/>
        </w:rPr>
        <w:t>на Федеральном портале государственной службы и кадров</w:t>
      </w:r>
    </w:p>
    <w:p w:rsidR="003561EB" w:rsidRDefault="003561EB" w:rsidP="003561EB">
      <w:pPr>
        <w:jc w:val="center"/>
        <w:rPr>
          <w:b/>
          <w:sz w:val="28"/>
          <w:szCs w:val="28"/>
        </w:rPr>
      </w:pPr>
    </w:p>
    <w:p w:rsidR="003561EB" w:rsidRDefault="003561EB" w:rsidP="003561E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F40">
        <w:rPr>
          <w:sz w:val="28"/>
          <w:szCs w:val="28"/>
        </w:rPr>
        <w:t>За последние десятилетия технологии изменили жизнь</w:t>
      </w:r>
      <w:r>
        <w:rPr>
          <w:sz w:val="28"/>
          <w:szCs w:val="28"/>
        </w:rPr>
        <w:t xml:space="preserve"> людей </w:t>
      </w:r>
      <w:r w:rsidRPr="00635F40">
        <w:rPr>
          <w:sz w:val="28"/>
          <w:szCs w:val="28"/>
        </w:rPr>
        <w:t xml:space="preserve"> кардинально. </w:t>
      </w:r>
      <w:r>
        <w:rPr>
          <w:sz w:val="28"/>
          <w:szCs w:val="28"/>
        </w:rPr>
        <w:t xml:space="preserve"> Появились возможности по поиску работы в информационно-коммуникационной сети интернет. </w:t>
      </w:r>
      <w:r w:rsidRPr="00635F40">
        <w:rPr>
          <w:sz w:val="28"/>
          <w:szCs w:val="28"/>
        </w:rPr>
        <w:t xml:space="preserve">Большая часть вакансий сейчас закрывается благодаря онлайн-ресурсам. </w:t>
      </w:r>
    </w:p>
    <w:p w:rsidR="003561EB" w:rsidRPr="00C13DC3" w:rsidRDefault="003561EB" w:rsidP="00356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C3">
        <w:rPr>
          <w:rFonts w:ascii="Times New Roman" w:hAnsi="Times New Roman" w:cs="Times New Roman"/>
          <w:sz w:val="28"/>
          <w:szCs w:val="28"/>
        </w:rPr>
        <w:t xml:space="preserve">Государственная гражданская служба также имеет возможность заявить об имеющихся вакансиях на Федеральном портале государственной службы и кадров  </w:t>
      </w:r>
      <w:hyperlink r:id="rId7" w:history="1">
        <w:r w:rsidRPr="00C13DC3">
          <w:rPr>
            <w:rStyle w:val="a9"/>
            <w:rFonts w:ascii="Times New Roman" w:hAnsi="Times New Roman" w:cs="Times New Roman"/>
            <w:sz w:val="28"/>
            <w:szCs w:val="28"/>
          </w:rPr>
          <w:t>https://gossluzhba.gov.ru/</w:t>
        </w:r>
      </w:hyperlink>
      <w:r w:rsidRPr="00C13DC3">
        <w:rPr>
          <w:rFonts w:ascii="Times New Roman" w:hAnsi="Times New Roman" w:cs="Times New Roman"/>
          <w:sz w:val="28"/>
          <w:szCs w:val="28"/>
        </w:rPr>
        <w:t>.</w:t>
      </w:r>
    </w:p>
    <w:p w:rsidR="003561EB" w:rsidRPr="00C13DC3" w:rsidRDefault="003561EB" w:rsidP="00356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C3">
        <w:rPr>
          <w:rFonts w:ascii="Times New Roman" w:hAnsi="Times New Roman" w:cs="Times New Roman"/>
          <w:sz w:val="28"/>
          <w:szCs w:val="28"/>
        </w:rPr>
        <w:t xml:space="preserve">Посредством Федерального портала государственной службы и кадров </w:t>
      </w:r>
      <w:hyperlink r:id="rId8" w:history="1">
        <w:r w:rsidRPr="00C13DC3">
          <w:rPr>
            <w:rStyle w:val="a9"/>
            <w:rFonts w:ascii="Times New Roman" w:hAnsi="Times New Roman" w:cs="Times New Roman"/>
            <w:sz w:val="28"/>
            <w:szCs w:val="28"/>
          </w:rPr>
          <w:t>https://gossluzhba.gov.ru/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3DC3">
        <w:rPr>
          <w:rFonts w:ascii="Times New Roman" w:hAnsi="Times New Roman" w:cs="Times New Roman"/>
          <w:sz w:val="28"/>
          <w:szCs w:val="28"/>
        </w:rPr>
        <w:t xml:space="preserve">можно получить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проводимых конкурсах на замещение вакантных должностей и о </w:t>
      </w:r>
      <w:r w:rsidRPr="00C13DC3">
        <w:rPr>
          <w:rFonts w:ascii="Times New Roman" w:hAnsi="Times New Roman" w:cs="Times New Roman"/>
          <w:sz w:val="28"/>
          <w:szCs w:val="28"/>
        </w:rPr>
        <w:t>вакансия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13DC3">
        <w:rPr>
          <w:rFonts w:ascii="Times New Roman" w:hAnsi="Times New Roman" w:cs="Times New Roman"/>
          <w:sz w:val="28"/>
          <w:szCs w:val="28"/>
        </w:rPr>
        <w:t xml:space="preserve"> по всем регионам и ведомствам нашей страны. На первой странице гражданин сразу может провести выборку вакансий по разделам: новые вакансии, вакансия дня, по ведомствам, по регионам.</w:t>
      </w:r>
    </w:p>
    <w:p w:rsidR="003561EB" w:rsidRPr="00E65B41" w:rsidRDefault="003561EB" w:rsidP="003561E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Гражданин, изъявивший желание поступить на гражданскую службу должен знать, что г</w:t>
      </w:r>
      <w:r w:rsidRPr="00E65B41">
        <w:rPr>
          <w:sz w:val="28"/>
          <w:szCs w:val="28"/>
        </w:rPr>
        <w:t>осударственная гражданская служба Российской Федерации - вид государственной службы, представляющей собой профессиональную служебную деятельность граждан Российской Федерации на должностях государственной гражданской службы Российской Федерации  по обеспечению исполнения полномочий федеральных государственных органов.</w:t>
      </w:r>
      <w:proofErr w:type="gramEnd"/>
    </w:p>
    <w:p w:rsidR="003561EB" w:rsidRDefault="003561EB" w:rsidP="00356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783">
        <w:rPr>
          <w:rFonts w:ascii="Times New Roman" w:hAnsi="Times New Roman" w:cs="Times New Roman"/>
          <w:sz w:val="28"/>
          <w:szCs w:val="28"/>
        </w:rPr>
        <w:t>На гражданскую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, так установлено </w:t>
      </w:r>
      <w:r w:rsidRPr="00E65B41">
        <w:rPr>
          <w:rFonts w:ascii="Times New Roman" w:hAnsi="Times New Roman" w:cs="Times New Roman"/>
          <w:sz w:val="28"/>
          <w:szCs w:val="28"/>
        </w:rPr>
        <w:t xml:space="preserve"> статье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65B41">
        <w:rPr>
          <w:rFonts w:ascii="Times New Roman" w:hAnsi="Times New Roman" w:cs="Times New Roman"/>
          <w:sz w:val="28"/>
          <w:szCs w:val="28"/>
        </w:rPr>
        <w:t xml:space="preserve"> 21  Федерального  закона от 27.07.2004 № 79-ФЗ «О государственной гражданской службе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65B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61EB" w:rsidRPr="00CA5910" w:rsidRDefault="003561EB" w:rsidP="003561E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A5910">
        <w:rPr>
          <w:rFonts w:ascii="Times New Roman" w:hAnsi="Times New Roman" w:cs="Times New Roman"/>
          <w:b w:val="0"/>
          <w:sz w:val="28"/>
          <w:szCs w:val="28"/>
        </w:rPr>
        <w:t xml:space="preserve">Указом  Президента Российской Федерации  от 01.02.2005 № 112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CA5910">
        <w:rPr>
          <w:rFonts w:ascii="Times New Roman" w:hAnsi="Times New Roman" w:cs="Times New Roman"/>
          <w:b w:val="0"/>
          <w:sz w:val="28"/>
          <w:szCs w:val="28"/>
        </w:rPr>
        <w:t xml:space="preserve">«О конкурсе на замещение вакантной должности государственной гражданской службы Российской Федерации» (далее  - Указ) </w:t>
      </w:r>
      <w:r w:rsidRPr="003561EB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определено,</w:t>
      </w:r>
      <w:r w:rsidRPr="00CA5910">
        <w:rPr>
          <w:rFonts w:ascii="Times New Roman" w:hAnsi="Times New Roman" w:cs="Times New Roman"/>
          <w:b w:val="0"/>
          <w:sz w:val="28"/>
          <w:szCs w:val="28"/>
        </w:rPr>
        <w:t xml:space="preserve"> что поступить на государственную гражданскую службу </w:t>
      </w:r>
      <w:r w:rsidRPr="00C13DC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можно </w:t>
      </w:r>
      <w:r w:rsidRPr="00C13DC3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на конкурсной основе.</w:t>
      </w:r>
      <w:r w:rsidRPr="00C13DC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CA5910">
        <w:rPr>
          <w:rFonts w:ascii="Times New Roman" w:hAnsi="Times New Roman" w:cs="Times New Roman"/>
          <w:b w:val="0"/>
          <w:sz w:val="28"/>
          <w:szCs w:val="28"/>
        </w:rPr>
        <w:t xml:space="preserve"> Указом   определяются порядок и условия проведения конкурса на замещение вакантной должности государственной гражданской службы Российской Федерации.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Кроме этого Правительством Российской Федерации утверждено Постановление от 31.03.2018 № 397 «Об утверждении единой методики проведения конкурсов на замещение вакантных должностей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государственной гражданской службы Российской Федерации и включение в кадровый резерв государственных органов»</w:t>
      </w:r>
    </w:p>
    <w:p w:rsidR="003561EB" w:rsidRDefault="003561EB" w:rsidP="00356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41">
        <w:rPr>
          <w:rFonts w:ascii="Times New Roman" w:hAnsi="Times New Roman" w:cs="Times New Roman"/>
          <w:sz w:val="28"/>
          <w:szCs w:val="28"/>
        </w:rPr>
        <w:t>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на должностной рост на конкурсной основе.</w:t>
      </w:r>
    </w:p>
    <w:p w:rsidR="003561EB" w:rsidRPr="003561EB" w:rsidRDefault="003561EB" w:rsidP="00356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EB">
        <w:rPr>
          <w:rFonts w:ascii="Times New Roman" w:hAnsi="Times New Roman" w:cs="Times New Roman"/>
          <w:sz w:val="28"/>
          <w:szCs w:val="28"/>
        </w:rPr>
        <w:t xml:space="preserve">Выбрав вакансию на сайте     </w:t>
      </w:r>
      <w:hyperlink r:id="rId9" w:history="1">
        <w:r w:rsidRPr="003561EB">
          <w:rPr>
            <w:rStyle w:val="a9"/>
            <w:rFonts w:ascii="Times New Roman" w:hAnsi="Times New Roman" w:cs="Times New Roman"/>
            <w:sz w:val="28"/>
            <w:szCs w:val="28"/>
          </w:rPr>
          <w:t>https://gossluzhba.gov.ru/</w:t>
        </w:r>
      </w:hyperlink>
      <w:r w:rsidRPr="003561EB">
        <w:rPr>
          <w:rFonts w:ascii="Times New Roman" w:hAnsi="Times New Roman" w:cs="Times New Roman"/>
          <w:sz w:val="28"/>
          <w:szCs w:val="28"/>
        </w:rPr>
        <w:t xml:space="preserve">  гражданин имеет возможность посмотреть должностной регламент, квалификационные требования, перечень необходимых документов, а также пройти пробное тестирование в качестве  подготовки к конкурсным процедурам.</w:t>
      </w:r>
    </w:p>
    <w:p w:rsidR="003561EB" w:rsidRPr="003561EB" w:rsidRDefault="003561EB" w:rsidP="00356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EB">
        <w:rPr>
          <w:rFonts w:ascii="Times New Roman" w:hAnsi="Times New Roman" w:cs="Times New Roman"/>
          <w:sz w:val="28"/>
          <w:szCs w:val="28"/>
        </w:rPr>
        <w:t xml:space="preserve">Гражданин имеет возможность направить требуемые документы сразу через Федеральный портал государственной службы и кадров. Перечень документов открывается, когда выбрана какая-либо должность. Сканированные или сфотографированные  документы присоединяются к заявлению и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bookmarkStart w:id="0" w:name="_GoBack"/>
      <w:bookmarkEnd w:id="0"/>
      <w:r w:rsidRPr="003561EB">
        <w:rPr>
          <w:rFonts w:ascii="Times New Roman" w:hAnsi="Times New Roman" w:cs="Times New Roman"/>
          <w:sz w:val="28"/>
          <w:szCs w:val="28"/>
        </w:rPr>
        <w:t>как отклик на вакансию. Гражданин впоследствии очно присутствует только  на втором этапе конкурса на замещение вакантной должности.</w:t>
      </w:r>
    </w:p>
    <w:p w:rsidR="003561EB" w:rsidRPr="003561EB" w:rsidRDefault="003561EB" w:rsidP="003561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E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A30CBF">
        <w:rPr>
          <w:rFonts w:ascii="Times New Roman" w:hAnsi="Times New Roman" w:cs="Times New Roman"/>
          <w:sz w:val="28"/>
          <w:szCs w:val="28"/>
        </w:rPr>
        <w:t>справочной информации можно обратиться</w:t>
      </w:r>
      <w:r w:rsidRPr="003561EB">
        <w:rPr>
          <w:rFonts w:ascii="Times New Roman" w:hAnsi="Times New Roman" w:cs="Times New Roman"/>
          <w:sz w:val="28"/>
          <w:szCs w:val="28"/>
        </w:rPr>
        <w:t xml:space="preserve"> в отдел государственной службы и кадров</w:t>
      </w:r>
      <w:r w:rsidR="00A30CBF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A30CB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30CBF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  <w:r w:rsidRPr="003561EB">
        <w:rPr>
          <w:rFonts w:ascii="Times New Roman" w:hAnsi="Times New Roman" w:cs="Times New Roman"/>
          <w:sz w:val="28"/>
          <w:szCs w:val="28"/>
        </w:rPr>
        <w:t xml:space="preserve"> по адресу: Республика Алтай, </w:t>
      </w:r>
      <w:proofErr w:type="gramStart"/>
      <w:r w:rsidRPr="003561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61EB">
        <w:rPr>
          <w:rFonts w:ascii="Times New Roman" w:hAnsi="Times New Roman" w:cs="Times New Roman"/>
          <w:sz w:val="28"/>
          <w:szCs w:val="28"/>
        </w:rPr>
        <w:t xml:space="preserve">. Горно-Алтайск, ул. </w:t>
      </w:r>
      <w:r w:rsidR="00A30CBF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3561EB">
        <w:rPr>
          <w:rFonts w:ascii="Times New Roman" w:hAnsi="Times New Roman" w:cs="Times New Roman"/>
          <w:sz w:val="28"/>
          <w:szCs w:val="28"/>
        </w:rPr>
        <w:t>Чаптынова</w:t>
      </w:r>
      <w:proofErr w:type="spellEnd"/>
      <w:r w:rsidRPr="003561EB">
        <w:rPr>
          <w:rFonts w:ascii="Times New Roman" w:hAnsi="Times New Roman" w:cs="Times New Roman"/>
          <w:sz w:val="28"/>
          <w:szCs w:val="28"/>
        </w:rPr>
        <w:t xml:space="preserve">, </w:t>
      </w:r>
      <w:r w:rsidR="00A30CBF">
        <w:rPr>
          <w:rFonts w:ascii="Times New Roman" w:hAnsi="Times New Roman" w:cs="Times New Roman"/>
          <w:sz w:val="28"/>
          <w:szCs w:val="28"/>
        </w:rPr>
        <w:t xml:space="preserve">   </w:t>
      </w:r>
      <w:r w:rsidRPr="003561EB">
        <w:rPr>
          <w:rFonts w:ascii="Times New Roman" w:hAnsi="Times New Roman" w:cs="Times New Roman"/>
          <w:sz w:val="28"/>
          <w:szCs w:val="28"/>
        </w:rPr>
        <w:t xml:space="preserve">д. 20, </w:t>
      </w:r>
      <w:r w:rsidR="00A30CBF">
        <w:rPr>
          <w:rFonts w:ascii="Times New Roman" w:hAnsi="Times New Roman" w:cs="Times New Roman"/>
          <w:sz w:val="28"/>
          <w:szCs w:val="28"/>
        </w:rPr>
        <w:t>кабинет</w:t>
      </w:r>
      <w:r w:rsidRPr="003561EB">
        <w:rPr>
          <w:rFonts w:ascii="Times New Roman" w:hAnsi="Times New Roman" w:cs="Times New Roman"/>
          <w:sz w:val="28"/>
          <w:szCs w:val="28"/>
        </w:rPr>
        <w:t xml:space="preserve"> № 1. Телефон для справок: 8 (38822) 67565.</w:t>
      </w:r>
    </w:p>
    <w:p w:rsidR="003561EB" w:rsidRDefault="003561EB" w:rsidP="003561EB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</w:p>
    <w:p w:rsidR="00A30CBF" w:rsidRPr="003561EB" w:rsidRDefault="00A30CBF" w:rsidP="003561EB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</w:p>
    <w:p w:rsidR="003561EB" w:rsidRPr="003561EB" w:rsidRDefault="003561EB" w:rsidP="00356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03A" w:rsidRPr="00E3503A" w:rsidRDefault="00E3503A" w:rsidP="00E350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503A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</w:p>
    <w:p w:rsidR="00E3503A" w:rsidRPr="00E3503A" w:rsidRDefault="00E3503A" w:rsidP="00E3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03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 по Республике Алтай</w:t>
      </w:r>
    </w:p>
    <w:p w:rsidR="00447B8D" w:rsidRPr="003561EB" w:rsidRDefault="00447B8D" w:rsidP="00E35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7B8D" w:rsidRPr="003561EB" w:rsidSect="00A30CB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3F" w:rsidRDefault="00803E3F" w:rsidP="00A30CBF">
      <w:pPr>
        <w:spacing w:after="0" w:line="240" w:lineRule="auto"/>
      </w:pPr>
      <w:r>
        <w:separator/>
      </w:r>
    </w:p>
  </w:endnote>
  <w:endnote w:type="continuationSeparator" w:id="0">
    <w:p w:rsidR="00803E3F" w:rsidRDefault="00803E3F" w:rsidP="00A3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3F" w:rsidRDefault="00803E3F" w:rsidP="00A30CBF">
      <w:pPr>
        <w:spacing w:after="0" w:line="240" w:lineRule="auto"/>
      </w:pPr>
      <w:r>
        <w:separator/>
      </w:r>
    </w:p>
  </w:footnote>
  <w:footnote w:type="continuationSeparator" w:id="0">
    <w:p w:rsidR="00803E3F" w:rsidRDefault="00803E3F" w:rsidP="00A3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7121"/>
      <w:docPartObj>
        <w:docPartGallery w:val="Page Numbers (Top of Page)"/>
        <w:docPartUnique/>
      </w:docPartObj>
    </w:sdtPr>
    <w:sdtContent>
      <w:p w:rsidR="00A30CBF" w:rsidRDefault="00CB04B9">
        <w:pPr>
          <w:pStyle w:val="ac"/>
          <w:jc w:val="center"/>
        </w:pPr>
        <w:fldSimple w:instr=" PAGE   \* MERGEFORMAT ">
          <w:r w:rsidR="00E3503A">
            <w:rPr>
              <w:noProof/>
            </w:rPr>
            <w:t>2</w:t>
          </w:r>
        </w:fldSimple>
      </w:p>
    </w:sdtContent>
  </w:sdt>
  <w:p w:rsidR="00A30CBF" w:rsidRDefault="00A30CBF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63"/>
    <w:rsid w:val="00002802"/>
    <w:rsid w:val="00010282"/>
    <w:rsid w:val="0001216F"/>
    <w:rsid w:val="00012952"/>
    <w:rsid w:val="00012EE6"/>
    <w:rsid w:val="00030989"/>
    <w:rsid w:val="00031123"/>
    <w:rsid w:val="000343A4"/>
    <w:rsid w:val="00043265"/>
    <w:rsid w:val="000433D4"/>
    <w:rsid w:val="000612A1"/>
    <w:rsid w:val="00062EE5"/>
    <w:rsid w:val="000807AE"/>
    <w:rsid w:val="00085A84"/>
    <w:rsid w:val="00087835"/>
    <w:rsid w:val="00094385"/>
    <w:rsid w:val="000A028E"/>
    <w:rsid w:val="000A3D9B"/>
    <w:rsid w:val="000A7314"/>
    <w:rsid w:val="000B2AA1"/>
    <w:rsid w:val="000B69A7"/>
    <w:rsid w:val="000C0615"/>
    <w:rsid w:val="000C258B"/>
    <w:rsid w:val="000C324C"/>
    <w:rsid w:val="000D762C"/>
    <w:rsid w:val="000E261D"/>
    <w:rsid w:val="000E71F6"/>
    <w:rsid w:val="000F24E1"/>
    <w:rsid w:val="000F7D70"/>
    <w:rsid w:val="001129ED"/>
    <w:rsid w:val="001147B1"/>
    <w:rsid w:val="00133CD5"/>
    <w:rsid w:val="00135169"/>
    <w:rsid w:val="00142978"/>
    <w:rsid w:val="001551D1"/>
    <w:rsid w:val="00165FBB"/>
    <w:rsid w:val="001730D0"/>
    <w:rsid w:val="001772A2"/>
    <w:rsid w:val="00194B68"/>
    <w:rsid w:val="001A7715"/>
    <w:rsid w:val="001B6B23"/>
    <w:rsid w:val="001C1B94"/>
    <w:rsid w:val="001C3A92"/>
    <w:rsid w:val="001C4CF9"/>
    <w:rsid w:val="001C4EB4"/>
    <w:rsid w:val="001D289C"/>
    <w:rsid w:val="001D7EC9"/>
    <w:rsid w:val="001E3CBB"/>
    <w:rsid w:val="001E6419"/>
    <w:rsid w:val="002121AF"/>
    <w:rsid w:val="00214E56"/>
    <w:rsid w:val="00235A96"/>
    <w:rsid w:val="002438CB"/>
    <w:rsid w:val="002624B0"/>
    <w:rsid w:val="00270110"/>
    <w:rsid w:val="00293208"/>
    <w:rsid w:val="002B06AB"/>
    <w:rsid w:val="002B2EF1"/>
    <w:rsid w:val="002C19E2"/>
    <w:rsid w:val="002C4697"/>
    <w:rsid w:val="002C6673"/>
    <w:rsid w:val="002C78F9"/>
    <w:rsid w:val="002D0390"/>
    <w:rsid w:val="002E2F16"/>
    <w:rsid w:val="002F735D"/>
    <w:rsid w:val="00300C14"/>
    <w:rsid w:val="00300D71"/>
    <w:rsid w:val="00302E9A"/>
    <w:rsid w:val="003059E8"/>
    <w:rsid w:val="003219FD"/>
    <w:rsid w:val="00323145"/>
    <w:rsid w:val="003336F6"/>
    <w:rsid w:val="00334596"/>
    <w:rsid w:val="003376B9"/>
    <w:rsid w:val="00341DBA"/>
    <w:rsid w:val="00341FE1"/>
    <w:rsid w:val="0034369F"/>
    <w:rsid w:val="00353B9A"/>
    <w:rsid w:val="003561EB"/>
    <w:rsid w:val="003725D9"/>
    <w:rsid w:val="0037558C"/>
    <w:rsid w:val="00377965"/>
    <w:rsid w:val="003804EB"/>
    <w:rsid w:val="003905A3"/>
    <w:rsid w:val="003916E4"/>
    <w:rsid w:val="0039214B"/>
    <w:rsid w:val="0039724A"/>
    <w:rsid w:val="003A3442"/>
    <w:rsid w:val="003B3B50"/>
    <w:rsid w:val="003C72E8"/>
    <w:rsid w:val="003D278A"/>
    <w:rsid w:val="003D7D7B"/>
    <w:rsid w:val="003E3925"/>
    <w:rsid w:val="003E3EF2"/>
    <w:rsid w:val="00401A7C"/>
    <w:rsid w:val="00401C3C"/>
    <w:rsid w:val="004066BF"/>
    <w:rsid w:val="0041138F"/>
    <w:rsid w:val="00412A3F"/>
    <w:rsid w:val="00413739"/>
    <w:rsid w:val="004147AB"/>
    <w:rsid w:val="00424BAE"/>
    <w:rsid w:val="00431CBD"/>
    <w:rsid w:val="00432E37"/>
    <w:rsid w:val="00447B8D"/>
    <w:rsid w:val="00464FA0"/>
    <w:rsid w:val="00481DC1"/>
    <w:rsid w:val="00487452"/>
    <w:rsid w:val="004950A5"/>
    <w:rsid w:val="00495AAC"/>
    <w:rsid w:val="004A1856"/>
    <w:rsid w:val="004B255D"/>
    <w:rsid w:val="004B7EAC"/>
    <w:rsid w:val="004C114C"/>
    <w:rsid w:val="004D08DD"/>
    <w:rsid w:val="004D15A8"/>
    <w:rsid w:val="004F7A82"/>
    <w:rsid w:val="00500388"/>
    <w:rsid w:val="0050694E"/>
    <w:rsid w:val="00506C33"/>
    <w:rsid w:val="00507C13"/>
    <w:rsid w:val="00511423"/>
    <w:rsid w:val="00511789"/>
    <w:rsid w:val="0051797F"/>
    <w:rsid w:val="00521158"/>
    <w:rsid w:val="00535CB3"/>
    <w:rsid w:val="00541C08"/>
    <w:rsid w:val="00543CED"/>
    <w:rsid w:val="0054431A"/>
    <w:rsid w:val="00552DAC"/>
    <w:rsid w:val="005632CA"/>
    <w:rsid w:val="0056392F"/>
    <w:rsid w:val="005653AA"/>
    <w:rsid w:val="00596A41"/>
    <w:rsid w:val="005A3F18"/>
    <w:rsid w:val="005B611F"/>
    <w:rsid w:val="005C0457"/>
    <w:rsid w:val="005C0D4D"/>
    <w:rsid w:val="005C776D"/>
    <w:rsid w:val="005D280F"/>
    <w:rsid w:val="005E3541"/>
    <w:rsid w:val="005F2DFC"/>
    <w:rsid w:val="005F39E5"/>
    <w:rsid w:val="00603B8D"/>
    <w:rsid w:val="006067FC"/>
    <w:rsid w:val="00610FA6"/>
    <w:rsid w:val="00611111"/>
    <w:rsid w:val="00611898"/>
    <w:rsid w:val="0062100B"/>
    <w:rsid w:val="00622E95"/>
    <w:rsid w:val="00623E11"/>
    <w:rsid w:val="00631BE2"/>
    <w:rsid w:val="00640210"/>
    <w:rsid w:val="00650F4B"/>
    <w:rsid w:val="00663E82"/>
    <w:rsid w:val="00676EB7"/>
    <w:rsid w:val="00682046"/>
    <w:rsid w:val="0068694B"/>
    <w:rsid w:val="006A03E2"/>
    <w:rsid w:val="006A071A"/>
    <w:rsid w:val="006A1D0B"/>
    <w:rsid w:val="006B2DE0"/>
    <w:rsid w:val="006B649C"/>
    <w:rsid w:val="006C2A01"/>
    <w:rsid w:val="006C37D3"/>
    <w:rsid w:val="006D02B6"/>
    <w:rsid w:val="006D65B5"/>
    <w:rsid w:val="006D7CB5"/>
    <w:rsid w:val="006E1B8C"/>
    <w:rsid w:val="006E3EB6"/>
    <w:rsid w:val="00701D15"/>
    <w:rsid w:val="00716A03"/>
    <w:rsid w:val="00720FF9"/>
    <w:rsid w:val="00722690"/>
    <w:rsid w:val="00723173"/>
    <w:rsid w:val="00727F39"/>
    <w:rsid w:val="00731120"/>
    <w:rsid w:val="00747477"/>
    <w:rsid w:val="00752DF6"/>
    <w:rsid w:val="007616A2"/>
    <w:rsid w:val="007642B6"/>
    <w:rsid w:val="007767A5"/>
    <w:rsid w:val="00777D10"/>
    <w:rsid w:val="00784C07"/>
    <w:rsid w:val="007920A8"/>
    <w:rsid w:val="00792B25"/>
    <w:rsid w:val="007A21AD"/>
    <w:rsid w:val="007A3180"/>
    <w:rsid w:val="007B2A62"/>
    <w:rsid w:val="007C1120"/>
    <w:rsid w:val="007D52C4"/>
    <w:rsid w:val="007E06E2"/>
    <w:rsid w:val="007E1BE5"/>
    <w:rsid w:val="007E4CCE"/>
    <w:rsid w:val="007F6C33"/>
    <w:rsid w:val="00803E3F"/>
    <w:rsid w:val="0081030A"/>
    <w:rsid w:val="00814551"/>
    <w:rsid w:val="00817F02"/>
    <w:rsid w:val="0082017C"/>
    <w:rsid w:val="00824620"/>
    <w:rsid w:val="008275A9"/>
    <w:rsid w:val="008276A9"/>
    <w:rsid w:val="00830AA7"/>
    <w:rsid w:val="008400DF"/>
    <w:rsid w:val="00841D7F"/>
    <w:rsid w:val="008476EE"/>
    <w:rsid w:val="008541EF"/>
    <w:rsid w:val="0085520D"/>
    <w:rsid w:val="0085524F"/>
    <w:rsid w:val="00870F4E"/>
    <w:rsid w:val="008734DC"/>
    <w:rsid w:val="00876CCC"/>
    <w:rsid w:val="00881FCC"/>
    <w:rsid w:val="00882B94"/>
    <w:rsid w:val="008B6617"/>
    <w:rsid w:val="008C69A8"/>
    <w:rsid w:val="008D3BBA"/>
    <w:rsid w:val="008E4520"/>
    <w:rsid w:val="008E486B"/>
    <w:rsid w:val="008E7AC1"/>
    <w:rsid w:val="008E7F2F"/>
    <w:rsid w:val="008F35E4"/>
    <w:rsid w:val="008F36FD"/>
    <w:rsid w:val="008F6E5A"/>
    <w:rsid w:val="00911D9F"/>
    <w:rsid w:val="00922600"/>
    <w:rsid w:val="00927FE3"/>
    <w:rsid w:val="009348DE"/>
    <w:rsid w:val="009409D7"/>
    <w:rsid w:val="0095484F"/>
    <w:rsid w:val="00961367"/>
    <w:rsid w:val="00963273"/>
    <w:rsid w:val="00963505"/>
    <w:rsid w:val="00964E3C"/>
    <w:rsid w:val="009769DA"/>
    <w:rsid w:val="009827FF"/>
    <w:rsid w:val="0098549A"/>
    <w:rsid w:val="00992E65"/>
    <w:rsid w:val="009937E2"/>
    <w:rsid w:val="00993D38"/>
    <w:rsid w:val="009A32BD"/>
    <w:rsid w:val="009A3412"/>
    <w:rsid w:val="009A58A1"/>
    <w:rsid w:val="009C165F"/>
    <w:rsid w:val="009C47BD"/>
    <w:rsid w:val="009C6BC2"/>
    <w:rsid w:val="009C7622"/>
    <w:rsid w:val="009D0DBF"/>
    <w:rsid w:val="009D3846"/>
    <w:rsid w:val="009D4FE2"/>
    <w:rsid w:val="009D6C76"/>
    <w:rsid w:val="009D7884"/>
    <w:rsid w:val="009E51E3"/>
    <w:rsid w:val="009E7ED5"/>
    <w:rsid w:val="009F4374"/>
    <w:rsid w:val="009F7FC7"/>
    <w:rsid w:val="00A003D8"/>
    <w:rsid w:val="00A07007"/>
    <w:rsid w:val="00A30CBF"/>
    <w:rsid w:val="00A31A4B"/>
    <w:rsid w:val="00A70A38"/>
    <w:rsid w:val="00A81D7A"/>
    <w:rsid w:val="00A827DB"/>
    <w:rsid w:val="00A829E4"/>
    <w:rsid w:val="00A8641A"/>
    <w:rsid w:val="00A94314"/>
    <w:rsid w:val="00AA117C"/>
    <w:rsid w:val="00AB1650"/>
    <w:rsid w:val="00AB61F3"/>
    <w:rsid w:val="00AC01E0"/>
    <w:rsid w:val="00AC48CC"/>
    <w:rsid w:val="00AD3782"/>
    <w:rsid w:val="00AE1AB7"/>
    <w:rsid w:val="00B03354"/>
    <w:rsid w:val="00B03F5D"/>
    <w:rsid w:val="00B0777A"/>
    <w:rsid w:val="00B13478"/>
    <w:rsid w:val="00B3379D"/>
    <w:rsid w:val="00B35517"/>
    <w:rsid w:val="00B41245"/>
    <w:rsid w:val="00B42402"/>
    <w:rsid w:val="00B508A3"/>
    <w:rsid w:val="00B52C9E"/>
    <w:rsid w:val="00B62B41"/>
    <w:rsid w:val="00B63C8F"/>
    <w:rsid w:val="00B6605B"/>
    <w:rsid w:val="00B71313"/>
    <w:rsid w:val="00B76BDE"/>
    <w:rsid w:val="00B83A78"/>
    <w:rsid w:val="00BA75C0"/>
    <w:rsid w:val="00BB0583"/>
    <w:rsid w:val="00BB1CB3"/>
    <w:rsid w:val="00BB5A37"/>
    <w:rsid w:val="00BD2A89"/>
    <w:rsid w:val="00BD62C7"/>
    <w:rsid w:val="00BF1C92"/>
    <w:rsid w:val="00BF3C5A"/>
    <w:rsid w:val="00C015CD"/>
    <w:rsid w:val="00C2433A"/>
    <w:rsid w:val="00C24F69"/>
    <w:rsid w:val="00C30458"/>
    <w:rsid w:val="00C30E23"/>
    <w:rsid w:val="00C32562"/>
    <w:rsid w:val="00C37922"/>
    <w:rsid w:val="00C448FF"/>
    <w:rsid w:val="00C55742"/>
    <w:rsid w:val="00C56529"/>
    <w:rsid w:val="00C668C0"/>
    <w:rsid w:val="00C668CA"/>
    <w:rsid w:val="00C669BA"/>
    <w:rsid w:val="00CB04B9"/>
    <w:rsid w:val="00CB32A3"/>
    <w:rsid w:val="00CB376F"/>
    <w:rsid w:val="00CB503A"/>
    <w:rsid w:val="00CC469F"/>
    <w:rsid w:val="00CC46DA"/>
    <w:rsid w:val="00CD1165"/>
    <w:rsid w:val="00CE7F86"/>
    <w:rsid w:val="00CF40F1"/>
    <w:rsid w:val="00D019DC"/>
    <w:rsid w:val="00D03A5B"/>
    <w:rsid w:val="00D17399"/>
    <w:rsid w:val="00D17C02"/>
    <w:rsid w:val="00D24A71"/>
    <w:rsid w:val="00D253EC"/>
    <w:rsid w:val="00D2641A"/>
    <w:rsid w:val="00D2682C"/>
    <w:rsid w:val="00D374A8"/>
    <w:rsid w:val="00D43C7A"/>
    <w:rsid w:val="00D4453B"/>
    <w:rsid w:val="00D4783C"/>
    <w:rsid w:val="00D54B87"/>
    <w:rsid w:val="00D60BD8"/>
    <w:rsid w:val="00D61AD6"/>
    <w:rsid w:val="00D64CB4"/>
    <w:rsid w:val="00D65C3C"/>
    <w:rsid w:val="00D7718E"/>
    <w:rsid w:val="00D82796"/>
    <w:rsid w:val="00D9214A"/>
    <w:rsid w:val="00DB1E3D"/>
    <w:rsid w:val="00DB4828"/>
    <w:rsid w:val="00DC59E7"/>
    <w:rsid w:val="00DD09CE"/>
    <w:rsid w:val="00DD0D63"/>
    <w:rsid w:val="00DD3A11"/>
    <w:rsid w:val="00DD3E25"/>
    <w:rsid w:val="00DD6F88"/>
    <w:rsid w:val="00DE1EDA"/>
    <w:rsid w:val="00DE4E98"/>
    <w:rsid w:val="00DE5ABA"/>
    <w:rsid w:val="00DF4EFA"/>
    <w:rsid w:val="00E1214C"/>
    <w:rsid w:val="00E136D1"/>
    <w:rsid w:val="00E149DE"/>
    <w:rsid w:val="00E21E54"/>
    <w:rsid w:val="00E27C4C"/>
    <w:rsid w:val="00E3503A"/>
    <w:rsid w:val="00E3522C"/>
    <w:rsid w:val="00E40A90"/>
    <w:rsid w:val="00E41FEC"/>
    <w:rsid w:val="00E46943"/>
    <w:rsid w:val="00E52EAE"/>
    <w:rsid w:val="00E5437D"/>
    <w:rsid w:val="00E60F10"/>
    <w:rsid w:val="00E6359A"/>
    <w:rsid w:val="00E64C6C"/>
    <w:rsid w:val="00E66895"/>
    <w:rsid w:val="00E72434"/>
    <w:rsid w:val="00E74397"/>
    <w:rsid w:val="00E75B23"/>
    <w:rsid w:val="00E95E73"/>
    <w:rsid w:val="00EB4C5C"/>
    <w:rsid w:val="00EB7250"/>
    <w:rsid w:val="00EB7AF1"/>
    <w:rsid w:val="00ED60B3"/>
    <w:rsid w:val="00EE5871"/>
    <w:rsid w:val="00EE704C"/>
    <w:rsid w:val="00EF1A6B"/>
    <w:rsid w:val="00F122C5"/>
    <w:rsid w:val="00F12615"/>
    <w:rsid w:val="00F21250"/>
    <w:rsid w:val="00F2359C"/>
    <w:rsid w:val="00F3435E"/>
    <w:rsid w:val="00F36CC0"/>
    <w:rsid w:val="00F375BF"/>
    <w:rsid w:val="00F40DC7"/>
    <w:rsid w:val="00F44C10"/>
    <w:rsid w:val="00F57BCA"/>
    <w:rsid w:val="00F642B0"/>
    <w:rsid w:val="00F6616E"/>
    <w:rsid w:val="00F73751"/>
    <w:rsid w:val="00F77CCA"/>
    <w:rsid w:val="00F8144E"/>
    <w:rsid w:val="00FA195E"/>
    <w:rsid w:val="00FA54A3"/>
    <w:rsid w:val="00FB648F"/>
    <w:rsid w:val="00FC1156"/>
    <w:rsid w:val="00FC143D"/>
    <w:rsid w:val="00FC267B"/>
    <w:rsid w:val="00FC36C8"/>
    <w:rsid w:val="00FD73B4"/>
    <w:rsid w:val="00FD7DA6"/>
    <w:rsid w:val="00FF2322"/>
    <w:rsid w:val="00FF29F0"/>
    <w:rsid w:val="00FF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9A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76B9"/>
    <w:pPr>
      <w:ind w:left="720"/>
      <w:contextualSpacing/>
    </w:pPr>
  </w:style>
  <w:style w:type="paragraph" w:styleId="a7">
    <w:name w:val="Body Text Indent"/>
    <w:basedOn w:val="a"/>
    <w:link w:val="a8"/>
    <w:rsid w:val="008C69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C6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447B8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2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uiPriority w:val="20"/>
    <w:qFormat/>
    <w:rsid w:val="003561EB"/>
    <w:rPr>
      <w:i/>
      <w:iCs/>
    </w:rPr>
  </w:style>
  <w:style w:type="paragraph" w:customStyle="1" w:styleId="ConsPlusTitle">
    <w:name w:val="ConsPlusTitle"/>
    <w:rsid w:val="00356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3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0CBF"/>
  </w:style>
  <w:style w:type="paragraph" w:styleId="ae">
    <w:name w:val="footer"/>
    <w:basedOn w:val="a"/>
    <w:link w:val="af"/>
    <w:uiPriority w:val="99"/>
    <w:semiHidden/>
    <w:unhideWhenUsed/>
    <w:rsid w:val="00A3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30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ssluzhba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Напалкова</cp:lastModifiedBy>
  <cp:revision>4</cp:revision>
  <cp:lastPrinted>2021-04-05T04:09:00Z</cp:lastPrinted>
  <dcterms:created xsi:type="dcterms:W3CDTF">2021-03-29T07:20:00Z</dcterms:created>
  <dcterms:modified xsi:type="dcterms:W3CDTF">2021-04-05T04:09:00Z</dcterms:modified>
</cp:coreProperties>
</file>